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97" w:rsidRPr="00F32BB2" w:rsidRDefault="007F3A97" w:rsidP="00F32BB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32BB2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4AF50D70" wp14:editId="36114DE4">
            <wp:extent cx="527050" cy="67564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A97" w:rsidRPr="00F32BB2" w:rsidRDefault="007F3A97" w:rsidP="00F32BB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32B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КРАСНОЯРСКИЙ КРАЙ</w:t>
      </w:r>
    </w:p>
    <w:p w:rsidR="007F3A97" w:rsidRPr="00F32BB2" w:rsidRDefault="007F3A97" w:rsidP="00F32BB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32B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ПИРОВСКИЙ МУНИЦИПАЛЬНЫЙ ОКРУГ</w:t>
      </w:r>
    </w:p>
    <w:p w:rsidR="007F3A97" w:rsidRPr="00F32BB2" w:rsidRDefault="007F3A97" w:rsidP="00F32BB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32B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ПИРОВСКИЙ ОКРУЖНОЙ СОВЕТ ДЕПУТАТОВ</w:t>
      </w:r>
    </w:p>
    <w:p w:rsidR="007F3A97" w:rsidRPr="00F32BB2" w:rsidRDefault="007F3A97" w:rsidP="00F32BB2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F3A97" w:rsidRPr="00F32BB2" w:rsidRDefault="007F3A97" w:rsidP="00F32BB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32B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:rsidR="007F3A97" w:rsidRPr="00F32BB2" w:rsidRDefault="007F3A97" w:rsidP="00F32BB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6"/>
        <w:gridCol w:w="3128"/>
        <w:gridCol w:w="3104"/>
      </w:tblGrid>
      <w:tr w:rsidR="007F3A97" w:rsidRPr="00F32BB2" w:rsidTr="007F3A97">
        <w:tc>
          <w:tcPr>
            <w:tcW w:w="3166" w:type="dxa"/>
            <w:hideMark/>
          </w:tcPr>
          <w:p w:rsidR="007F3A97" w:rsidRPr="00F32BB2" w:rsidRDefault="007F3A97" w:rsidP="00F32BB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32B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25.02.2021</w:t>
            </w:r>
          </w:p>
        </w:tc>
        <w:tc>
          <w:tcPr>
            <w:tcW w:w="3167" w:type="dxa"/>
            <w:hideMark/>
          </w:tcPr>
          <w:p w:rsidR="007F3A97" w:rsidRPr="00F32BB2" w:rsidRDefault="007F3A97" w:rsidP="00F32BB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32B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с. Пировское</w:t>
            </w:r>
          </w:p>
        </w:tc>
        <w:tc>
          <w:tcPr>
            <w:tcW w:w="3164" w:type="dxa"/>
            <w:hideMark/>
          </w:tcPr>
          <w:p w:rsidR="007F3A97" w:rsidRPr="00F32BB2" w:rsidRDefault="007F3A97" w:rsidP="00EA79B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32B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№</w:t>
            </w:r>
            <w:r w:rsidR="00EA79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9-87р</w:t>
            </w:r>
          </w:p>
        </w:tc>
      </w:tr>
    </w:tbl>
    <w:p w:rsidR="007F3A97" w:rsidRDefault="007F3A97" w:rsidP="00F32BB2">
      <w:pPr>
        <w:widowControl/>
        <w:ind w:left="-108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E63BC3" w:rsidRPr="00F32BB2" w:rsidRDefault="00E63BC3" w:rsidP="00F32BB2">
      <w:pPr>
        <w:widowControl/>
        <w:ind w:left="-108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7F3A97" w:rsidRPr="00F32BB2" w:rsidRDefault="007F3A97" w:rsidP="00F32BB2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32B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Об утверждении Регламента</w:t>
      </w:r>
    </w:p>
    <w:p w:rsidR="007F3A97" w:rsidRPr="00F32BB2" w:rsidRDefault="007F3A97" w:rsidP="00F32BB2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32B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контрольно-счетного органа</w:t>
      </w:r>
    </w:p>
    <w:p w:rsidR="005A4595" w:rsidRPr="00F32BB2" w:rsidRDefault="005A4595" w:rsidP="00F32BB2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32B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Пировского муниципального округа</w:t>
      </w:r>
    </w:p>
    <w:p w:rsidR="0026397B" w:rsidRDefault="0026397B" w:rsidP="00F32BB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4595" w:rsidRPr="005A4595" w:rsidRDefault="005A4595" w:rsidP="00F32BB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45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F32B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»,</w:t>
      </w:r>
      <w:r w:rsidRPr="005A45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решением Пировского </w:t>
      </w:r>
      <w:r w:rsidRPr="00F32B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окружного</w:t>
      </w:r>
      <w:r w:rsidRPr="005A45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Совета депутатов от </w:t>
      </w:r>
      <w:r w:rsidRPr="00F32B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29.12.2020</w:t>
      </w:r>
      <w:r w:rsidRPr="005A45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</w:t>
      </w:r>
      <w:r w:rsidRPr="00F32B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7-54р</w:t>
      </w:r>
      <w:r w:rsidRPr="005A45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Pr="00F32B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Положения о контрольно-счетном органе Пировского муниципального округа</w:t>
      </w:r>
      <w:r w:rsidRPr="005A45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», Пировский </w:t>
      </w:r>
      <w:r w:rsidRPr="00F32B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окружной</w:t>
      </w:r>
      <w:r w:rsidRPr="005A45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Совет депутатов </w:t>
      </w:r>
      <w:r w:rsidRPr="005A45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РЕШИЛ:</w:t>
      </w:r>
    </w:p>
    <w:p w:rsidR="005A4595" w:rsidRPr="00F32BB2" w:rsidRDefault="005A4595" w:rsidP="00F32BB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45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1. Утвердить </w:t>
      </w:r>
      <w:r w:rsidRPr="00F32B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Регламент к</w:t>
      </w:r>
      <w:r w:rsidRPr="005A45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онтрольно-счетного органа Пировского </w:t>
      </w:r>
      <w:r w:rsidRPr="00F32B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округа</w:t>
      </w:r>
      <w:r w:rsidRPr="005A45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КСО) согласно приложению.</w:t>
      </w:r>
    </w:p>
    <w:p w:rsidR="005A4595" w:rsidRPr="00F32BB2" w:rsidRDefault="005A4595" w:rsidP="00F32BB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B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Признать утратившим силу решени</w:t>
      </w:r>
      <w:r w:rsidR="00E222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F32B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Пировского районного Совета депутатов от 28.04.2017 № 20-117р «Об утверждении Регламента Контрольно-счетного органа Пировского района».</w:t>
      </w:r>
    </w:p>
    <w:p w:rsidR="005A4595" w:rsidRPr="00F32BB2" w:rsidRDefault="005A4595" w:rsidP="00F32BB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B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r w:rsidR="00087920" w:rsidRPr="00F32B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 исполнением настоящего решения возложить на постоянную 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5A4595" w:rsidRPr="005A4595" w:rsidRDefault="00804D11" w:rsidP="00F32BB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2B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</w:t>
      </w:r>
      <w:r w:rsidR="002915A9" w:rsidRPr="002915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 вступает в силу с момента опубликования и распространяется на правоотношения возникшие с 01.01.2021 года.</w:t>
      </w:r>
    </w:p>
    <w:p w:rsidR="005A4595" w:rsidRDefault="005A4595" w:rsidP="00F32BB2">
      <w:pPr>
        <w:widowControl/>
        <w:ind w:left="-108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915A9" w:rsidRPr="00F32BB2" w:rsidRDefault="002915A9" w:rsidP="00F32BB2">
      <w:pPr>
        <w:widowControl/>
        <w:ind w:left="-108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3"/>
      </w:tblGrid>
      <w:tr w:rsidR="00804D11" w:rsidRPr="00804D11" w:rsidTr="00CA52DE">
        <w:trPr>
          <w:trHeight w:val="1628"/>
        </w:trPr>
        <w:tc>
          <w:tcPr>
            <w:tcW w:w="4785" w:type="dxa"/>
          </w:tcPr>
          <w:p w:rsidR="00804D11" w:rsidRPr="00804D11" w:rsidRDefault="00804D11" w:rsidP="00F32BB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4D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Председатель Пировского </w:t>
            </w:r>
          </w:p>
          <w:p w:rsidR="00804D11" w:rsidRPr="00804D11" w:rsidRDefault="00804D11" w:rsidP="00F32BB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4D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окружного Совета депутатов</w:t>
            </w:r>
          </w:p>
          <w:p w:rsidR="00804D11" w:rsidRPr="00804D11" w:rsidRDefault="00804D11" w:rsidP="00F32BB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4D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___________Г.И. Костыгина</w:t>
            </w:r>
          </w:p>
        </w:tc>
        <w:tc>
          <w:tcPr>
            <w:tcW w:w="4786" w:type="dxa"/>
          </w:tcPr>
          <w:p w:rsidR="00804D11" w:rsidRPr="00804D11" w:rsidRDefault="00804D11" w:rsidP="00F32BB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4D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</w:t>
            </w:r>
            <w:r w:rsidRPr="00F32B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804D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Глава Пировского</w:t>
            </w:r>
          </w:p>
          <w:p w:rsidR="00804D11" w:rsidRPr="00804D11" w:rsidRDefault="00804D11" w:rsidP="00F32BB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4D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</w:t>
            </w:r>
            <w:r w:rsidRPr="00F32B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804D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муниципального округа</w:t>
            </w:r>
          </w:p>
          <w:p w:rsidR="00804D11" w:rsidRPr="00804D11" w:rsidRDefault="00804D11" w:rsidP="00F32BB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04D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</w:t>
            </w:r>
            <w:r w:rsidR="002639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804D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____________А.И. Евсеев             </w:t>
            </w:r>
          </w:p>
        </w:tc>
      </w:tr>
    </w:tbl>
    <w:p w:rsidR="00804D11" w:rsidRDefault="00804D11" w:rsidP="00F32BB2">
      <w:pPr>
        <w:widowControl/>
        <w:ind w:left="-108"/>
        <w:rPr>
          <w:rFonts w:ascii="Arial" w:eastAsia="Times New Roman" w:hAnsi="Arial" w:cs="Arial"/>
          <w:bCs/>
          <w:color w:val="auto"/>
          <w:lang w:bidi="ar-SA"/>
        </w:rPr>
      </w:pPr>
    </w:p>
    <w:p w:rsidR="00EA79BF" w:rsidRDefault="00EA79BF" w:rsidP="00F32BB2">
      <w:pPr>
        <w:widowControl/>
        <w:ind w:left="-108"/>
        <w:rPr>
          <w:rFonts w:ascii="Arial" w:eastAsia="Times New Roman" w:hAnsi="Arial" w:cs="Arial"/>
          <w:bCs/>
          <w:color w:val="auto"/>
          <w:lang w:bidi="ar-SA"/>
        </w:rPr>
      </w:pPr>
    </w:p>
    <w:p w:rsidR="005A4595" w:rsidRDefault="005A4595" w:rsidP="00F32BB2">
      <w:pPr>
        <w:widowControl/>
        <w:ind w:left="-108"/>
        <w:rPr>
          <w:rFonts w:ascii="Arial" w:eastAsia="Times New Roman" w:hAnsi="Arial" w:cs="Arial"/>
          <w:bCs/>
          <w:color w:val="auto"/>
          <w:lang w:bidi="ar-SA"/>
        </w:rPr>
      </w:pPr>
    </w:p>
    <w:p w:rsidR="002915A9" w:rsidRDefault="002915A9" w:rsidP="00F32BB2">
      <w:pPr>
        <w:widowControl/>
        <w:ind w:left="-108"/>
        <w:rPr>
          <w:rFonts w:ascii="Arial" w:eastAsia="Times New Roman" w:hAnsi="Arial" w:cs="Arial"/>
          <w:bCs/>
          <w:color w:val="auto"/>
          <w:lang w:bidi="ar-SA"/>
        </w:rPr>
      </w:pPr>
    </w:p>
    <w:p w:rsidR="002915A9" w:rsidRPr="00F32BB2" w:rsidRDefault="002915A9" w:rsidP="00F32BB2">
      <w:pPr>
        <w:widowControl/>
        <w:ind w:left="-108"/>
        <w:rPr>
          <w:rFonts w:ascii="Arial" w:eastAsia="Times New Roman" w:hAnsi="Arial" w:cs="Arial"/>
          <w:bCs/>
          <w:color w:val="auto"/>
          <w:lang w:bidi="ar-SA"/>
        </w:rPr>
      </w:pPr>
    </w:p>
    <w:p w:rsidR="005A4595" w:rsidRPr="00F32BB2" w:rsidRDefault="005A4595" w:rsidP="00F32BB2">
      <w:pPr>
        <w:widowControl/>
        <w:ind w:firstLine="709"/>
        <w:rPr>
          <w:rFonts w:ascii="Arial" w:eastAsia="Times New Roman" w:hAnsi="Arial" w:cs="Arial"/>
          <w:bCs/>
          <w:color w:val="auto"/>
          <w:lang w:bidi="ar-SA"/>
        </w:rPr>
      </w:pPr>
    </w:p>
    <w:tbl>
      <w:tblPr>
        <w:tblStyle w:val="af1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4"/>
      </w:tblGrid>
      <w:tr w:rsidR="00E63BC3" w:rsidRPr="00E63BC3" w:rsidTr="00EA79BF">
        <w:tc>
          <w:tcPr>
            <w:tcW w:w="3824" w:type="dxa"/>
          </w:tcPr>
          <w:p w:rsidR="00E63BC3" w:rsidRPr="00E63BC3" w:rsidRDefault="00E63BC3" w:rsidP="00E63BC3">
            <w:pPr>
              <w:pStyle w:val="30"/>
              <w:shd w:val="clear" w:color="auto" w:fill="auto"/>
              <w:spacing w:before="0" w:line="240" w:lineRule="auto"/>
              <w:rPr>
                <w:rStyle w:val="31"/>
                <w:bCs/>
                <w:sz w:val="26"/>
                <w:szCs w:val="26"/>
              </w:rPr>
            </w:pPr>
            <w:r w:rsidRPr="00E63BC3">
              <w:rPr>
                <w:rStyle w:val="31"/>
                <w:bCs/>
                <w:sz w:val="26"/>
                <w:szCs w:val="26"/>
              </w:rPr>
              <w:t>Приложение</w:t>
            </w:r>
          </w:p>
          <w:p w:rsidR="00E63BC3" w:rsidRPr="00E63BC3" w:rsidRDefault="00E63BC3" w:rsidP="00E63BC3">
            <w:pPr>
              <w:pStyle w:val="30"/>
              <w:shd w:val="clear" w:color="auto" w:fill="auto"/>
              <w:spacing w:before="0" w:line="240" w:lineRule="auto"/>
              <w:rPr>
                <w:rStyle w:val="31"/>
                <w:bCs/>
                <w:sz w:val="26"/>
                <w:szCs w:val="26"/>
              </w:rPr>
            </w:pPr>
            <w:r w:rsidRPr="00E63BC3">
              <w:rPr>
                <w:rStyle w:val="31"/>
                <w:bCs/>
                <w:sz w:val="26"/>
                <w:szCs w:val="26"/>
              </w:rPr>
              <w:t xml:space="preserve">к решению Пировского окружного Совета депутатов </w:t>
            </w:r>
          </w:p>
          <w:p w:rsidR="00E63BC3" w:rsidRPr="00E63BC3" w:rsidRDefault="00E63BC3" w:rsidP="00EA79BF">
            <w:pPr>
              <w:pStyle w:val="30"/>
              <w:shd w:val="clear" w:color="auto" w:fill="auto"/>
              <w:spacing w:before="0" w:line="240" w:lineRule="auto"/>
              <w:rPr>
                <w:rStyle w:val="31"/>
                <w:b/>
                <w:bCs/>
                <w:sz w:val="26"/>
                <w:szCs w:val="26"/>
              </w:rPr>
            </w:pPr>
            <w:r w:rsidRPr="00E63BC3">
              <w:rPr>
                <w:rStyle w:val="31"/>
                <w:bCs/>
                <w:sz w:val="26"/>
                <w:szCs w:val="26"/>
              </w:rPr>
              <w:t>от 25.02.20201 №</w:t>
            </w:r>
            <w:r w:rsidR="00EA79BF">
              <w:rPr>
                <w:rStyle w:val="31"/>
                <w:bCs/>
                <w:sz w:val="26"/>
                <w:szCs w:val="26"/>
              </w:rPr>
              <w:t>9-87р</w:t>
            </w:r>
          </w:p>
        </w:tc>
      </w:tr>
    </w:tbl>
    <w:p w:rsidR="00E63BC3" w:rsidRDefault="00E63BC3" w:rsidP="00F32BB2">
      <w:pPr>
        <w:pStyle w:val="30"/>
        <w:shd w:val="clear" w:color="auto" w:fill="auto"/>
        <w:spacing w:before="0" w:line="240" w:lineRule="auto"/>
        <w:ind w:left="260"/>
        <w:jc w:val="center"/>
        <w:rPr>
          <w:rStyle w:val="31"/>
          <w:rFonts w:ascii="Arial" w:hAnsi="Arial" w:cs="Arial"/>
          <w:b/>
          <w:bCs/>
          <w:sz w:val="24"/>
          <w:szCs w:val="24"/>
        </w:rPr>
      </w:pPr>
    </w:p>
    <w:p w:rsidR="00E63BC3" w:rsidRDefault="00E63BC3" w:rsidP="00F32BB2">
      <w:pPr>
        <w:pStyle w:val="30"/>
        <w:shd w:val="clear" w:color="auto" w:fill="auto"/>
        <w:spacing w:before="0" w:line="240" w:lineRule="auto"/>
        <w:ind w:left="260"/>
        <w:jc w:val="center"/>
        <w:rPr>
          <w:rStyle w:val="31"/>
          <w:rFonts w:ascii="Arial" w:hAnsi="Arial" w:cs="Arial"/>
          <w:b/>
          <w:bCs/>
          <w:sz w:val="24"/>
          <w:szCs w:val="24"/>
        </w:rPr>
      </w:pPr>
    </w:p>
    <w:p w:rsidR="00C619A3" w:rsidRPr="00F32BB2" w:rsidRDefault="0030137F" w:rsidP="00F32BB2">
      <w:pPr>
        <w:pStyle w:val="30"/>
        <w:shd w:val="clear" w:color="auto" w:fill="auto"/>
        <w:spacing w:before="0" w:line="240" w:lineRule="auto"/>
        <w:ind w:left="260"/>
        <w:jc w:val="center"/>
        <w:rPr>
          <w:rStyle w:val="31"/>
          <w:rFonts w:ascii="Arial" w:hAnsi="Arial" w:cs="Arial"/>
          <w:b/>
          <w:bCs/>
          <w:sz w:val="24"/>
          <w:szCs w:val="24"/>
        </w:rPr>
      </w:pPr>
      <w:r w:rsidRPr="00F32BB2">
        <w:rPr>
          <w:rStyle w:val="31"/>
          <w:rFonts w:ascii="Arial" w:hAnsi="Arial" w:cs="Arial"/>
          <w:b/>
          <w:bCs/>
          <w:sz w:val="24"/>
          <w:szCs w:val="24"/>
        </w:rPr>
        <w:t>РЕГЛАМЕНТ</w:t>
      </w:r>
    </w:p>
    <w:p w:rsidR="00F32BB2" w:rsidRDefault="0030137F" w:rsidP="00F32BB2">
      <w:pPr>
        <w:pStyle w:val="30"/>
        <w:shd w:val="clear" w:color="auto" w:fill="auto"/>
        <w:spacing w:before="0" w:line="240" w:lineRule="auto"/>
        <w:ind w:left="260"/>
        <w:jc w:val="center"/>
        <w:rPr>
          <w:rStyle w:val="31"/>
          <w:rFonts w:ascii="Arial" w:hAnsi="Arial" w:cs="Arial"/>
          <w:b/>
          <w:bCs/>
          <w:sz w:val="24"/>
          <w:szCs w:val="24"/>
        </w:rPr>
      </w:pPr>
      <w:r w:rsidRPr="00F32BB2">
        <w:rPr>
          <w:rStyle w:val="31"/>
          <w:rFonts w:ascii="Arial" w:hAnsi="Arial" w:cs="Arial"/>
          <w:b/>
          <w:bCs/>
          <w:sz w:val="24"/>
          <w:szCs w:val="24"/>
        </w:rPr>
        <w:t>КОНТРОЛЬНО-СЧЕТНОГО ОРГАНА</w:t>
      </w:r>
    </w:p>
    <w:p w:rsidR="009F7C9D" w:rsidRPr="00F32BB2" w:rsidRDefault="0030137F" w:rsidP="00F32BB2">
      <w:pPr>
        <w:pStyle w:val="30"/>
        <w:shd w:val="clear" w:color="auto" w:fill="auto"/>
        <w:spacing w:before="0" w:line="240" w:lineRule="auto"/>
        <w:ind w:left="260"/>
        <w:jc w:val="center"/>
        <w:rPr>
          <w:rStyle w:val="31"/>
          <w:rFonts w:ascii="Arial" w:hAnsi="Arial" w:cs="Arial"/>
          <w:b/>
          <w:bCs/>
          <w:sz w:val="24"/>
          <w:szCs w:val="24"/>
        </w:rPr>
      </w:pPr>
      <w:r w:rsidRPr="00F32BB2">
        <w:rPr>
          <w:rStyle w:val="31"/>
          <w:rFonts w:ascii="Arial" w:hAnsi="Arial" w:cs="Arial"/>
          <w:b/>
          <w:bCs/>
          <w:sz w:val="24"/>
          <w:szCs w:val="24"/>
        </w:rPr>
        <w:t xml:space="preserve"> </w:t>
      </w:r>
      <w:r w:rsidR="00CB3B65" w:rsidRPr="00F32BB2">
        <w:rPr>
          <w:rStyle w:val="31"/>
          <w:rFonts w:ascii="Arial" w:hAnsi="Arial" w:cs="Arial"/>
          <w:b/>
          <w:bCs/>
          <w:sz w:val="24"/>
          <w:szCs w:val="24"/>
        </w:rPr>
        <w:t xml:space="preserve">ПИРОВСКОГО </w:t>
      </w:r>
      <w:r w:rsidR="0098271E" w:rsidRPr="00F32BB2">
        <w:rPr>
          <w:rStyle w:val="31"/>
          <w:rFonts w:ascii="Arial" w:hAnsi="Arial" w:cs="Arial"/>
          <w:b/>
          <w:bCs/>
          <w:sz w:val="24"/>
          <w:szCs w:val="24"/>
        </w:rPr>
        <w:t>МУНИЦИПАЛЬНОГО ОКРУГА</w:t>
      </w:r>
    </w:p>
    <w:p w:rsidR="00E00D20" w:rsidRPr="00F32BB2" w:rsidRDefault="00E00D20" w:rsidP="00F32BB2">
      <w:pPr>
        <w:pStyle w:val="30"/>
        <w:shd w:val="clear" w:color="auto" w:fill="auto"/>
        <w:spacing w:before="0" w:line="240" w:lineRule="auto"/>
        <w:ind w:left="260"/>
        <w:jc w:val="center"/>
        <w:rPr>
          <w:rFonts w:ascii="Arial" w:hAnsi="Arial" w:cs="Arial"/>
          <w:sz w:val="24"/>
          <w:szCs w:val="24"/>
        </w:rPr>
      </w:pPr>
    </w:p>
    <w:p w:rsidR="0098271E" w:rsidRPr="00F32BB2" w:rsidRDefault="0030137F" w:rsidP="00F32BB2">
      <w:pPr>
        <w:pStyle w:val="30"/>
        <w:shd w:val="clear" w:color="auto" w:fill="auto"/>
        <w:spacing w:before="0" w:line="240" w:lineRule="auto"/>
        <w:ind w:right="15" w:firstLine="709"/>
        <w:jc w:val="both"/>
        <w:rPr>
          <w:rStyle w:val="31"/>
          <w:rFonts w:ascii="Arial" w:hAnsi="Arial" w:cs="Arial"/>
          <w:b/>
          <w:bCs/>
          <w:sz w:val="24"/>
          <w:szCs w:val="24"/>
        </w:rPr>
      </w:pPr>
      <w:r w:rsidRPr="00F32BB2">
        <w:rPr>
          <w:rStyle w:val="31"/>
          <w:rFonts w:ascii="Arial" w:hAnsi="Arial" w:cs="Arial"/>
          <w:b/>
          <w:bCs/>
          <w:sz w:val="24"/>
          <w:szCs w:val="24"/>
        </w:rPr>
        <w:t xml:space="preserve">Раздел 1. ОБЩИЕ ПОЛОЖЕНИЯ </w:t>
      </w:r>
    </w:p>
    <w:p w:rsidR="00087920" w:rsidRPr="00F32BB2" w:rsidRDefault="00087920" w:rsidP="00F32BB2">
      <w:pPr>
        <w:pStyle w:val="30"/>
        <w:shd w:val="clear" w:color="auto" w:fill="auto"/>
        <w:spacing w:before="0" w:line="240" w:lineRule="auto"/>
        <w:ind w:right="15" w:firstLine="709"/>
        <w:jc w:val="both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30"/>
        <w:shd w:val="clear" w:color="auto" w:fill="auto"/>
        <w:spacing w:before="0" w:line="240" w:lineRule="auto"/>
        <w:ind w:right="15" w:firstLine="709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Статья 1. Контрольно-счётный орган </w:t>
      </w:r>
      <w:r w:rsidR="00CB3B65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98271E" w:rsidRPr="00F32BB2">
        <w:rPr>
          <w:rFonts w:ascii="Arial" w:hAnsi="Arial" w:cs="Arial"/>
          <w:sz w:val="24"/>
          <w:szCs w:val="24"/>
        </w:rPr>
        <w:t>муниципального округа</w:t>
      </w:r>
    </w:p>
    <w:p w:rsidR="009F7C9D" w:rsidRPr="00F32BB2" w:rsidRDefault="0030137F" w:rsidP="00F32BB2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Контрольно-счётный орган </w:t>
      </w:r>
      <w:r w:rsidR="00CB3B65" w:rsidRPr="00F32BB2">
        <w:rPr>
          <w:rFonts w:ascii="Arial" w:hAnsi="Arial" w:cs="Arial"/>
          <w:sz w:val="24"/>
          <w:szCs w:val="24"/>
        </w:rPr>
        <w:t>Пировского</w:t>
      </w:r>
      <w:r w:rsidR="0098271E" w:rsidRPr="00F32BB2">
        <w:rPr>
          <w:rFonts w:ascii="Arial" w:hAnsi="Arial" w:cs="Arial"/>
          <w:sz w:val="24"/>
          <w:szCs w:val="24"/>
        </w:rPr>
        <w:t xml:space="preserve"> муниципального округа</w:t>
      </w:r>
      <w:r w:rsidRPr="00F32BB2">
        <w:rPr>
          <w:rFonts w:ascii="Arial" w:hAnsi="Arial" w:cs="Arial"/>
          <w:sz w:val="24"/>
          <w:szCs w:val="24"/>
        </w:rPr>
        <w:t xml:space="preserve"> (далее КСО) - орган местного самоуправления.</w:t>
      </w:r>
    </w:p>
    <w:p w:rsidR="009F7C9D" w:rsidRPr="00F32BB2" w:rsidRDefault="0030137F" w:rsidP="00F32BB2">
      <w:pPr>
        <w:pStyle w:val="5"/>
        <w:numPr>
          <w:ilvl w:val="0"/>
          <w:numId w:val="1"/>
        </w:numPr>
        <w:shd w:val="clear" w:color="auto" w:fill="auto"/>
        <w:spacing w:after="215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КСО является постоянно действующим органом внешнего муниципального финансового контроля, образуемым </w:t>
      </w:r>
      <w:r w:rsidR="00CB3B65" w:rsidRPr="00F32BB2">
        <w:rPr>
          <w:rFonts w:ascii="Arial" w:hAnsi="Arial" w:cs="Arial"/>
          <w:sz w:val="24"/>
          <w:szCs w:val="24"/>
        </w:rPr>
        <w:t>Пировским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98271E" w:rsidRPr="00F32BB2">
        <w:rPr>
          <w:rFonts w:ascii="Arial" w:hAnsi="Arial" w:cs="Arial"/>
          <w:sz w:val="24"/>
          <w:szCs w:val="24"/>
        </w:rPr>
        <w:t>окружным</w:t>
      </w:r>
      <w:r w:rsidRPr="00F32BB2">
        <w:rPr>
          <w:rFonts w:ascii="Arial" w:hAnsi="Arial" w:cs="Arial"/>
          <w:sz w:val="24"/>
          <w:szCs w:val="24"/>
        </w:rPr>
        <w:t xml:space="preserve"> Советом депутатов в целях контроля за соблюдением установленного порядка формирования и исполнения бюджета </w:t>
      </w:r>
      <w:r w:rsidR="0098271E" w:rsidRPr="00F32BB2">
        <w:rPr>
          <w:rFonts w:ascii="Arial" w:hAnsi="Arial" w:cs="Arial"/>
          <w:sz w:val="24"/>
          <w:szCs w:val="24"/>
        </w:rPr>
        <w:t>округа</w:t>
      </w:r>
      <w:r w:rsidRPr="00F32BB2">
        <w:rPr>
          <w:rFonts w:ascii="Arial" w:hAnsi="Arial" w:cs="Arial"/>
          <w:sz w:val="24"/>
          <w:szCs w:val="24"/>
        </w:rPr>
        <w:t>, в т.</w:t>
      </w:r>
      <w:r w:rsidR="0098271E"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Fonts w:ascii="Arial" w:hAnsi="Arial" w:cs="Arial"/>
          <w:sz w:val="24"/>
          <w:szCs w:val="24"/>
        </w:rPr>
        <w:t>ч. для осуществления внешней проверки отчёта об его исполнении, а также в целях контроля за соблюдением установленного порядка управления и распоряжения</w:t>
      </w:r>
      <w:r w:rsidR="0098271E"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Fonts w:ascii="Arial" w:hAnsi="Arial" w:cs="Arial"/>
          <w:sz w:val="24"/>
          <w:szCs w:val="24"/>
        </w:rPr>
        <w:t>собственностью</w:t>
      </w:r>
      <w:r w:rsidR="0098271E" w:rsidRPr="00F32BB2">
        <w:rPr>
          <w:rFonts w:ascii="Arial" w:hAnsi="Arial" w:cs="Arial"/>
          <w:sz w:val="24"/>
          <w:szCs w:val="24"/>
        </w:rPr>
        <w:t xml:space="preserve"> муниципального округа</w:t>
      </w:r>
      <w:r w:rsidRPr="00F32BB2">
        <w:rPr>
          <w:rFonts w:ascii="Arial" w:hAnsi="Arial" w:cs="Arial"/>
          <w:sz w:val="24"/>
          <w:szCs w:val="24"/>
        </w:rPr>
        <w:t>.</w:t>
      </w:r>
    </w:p>
    <w:p w:rsidR="009F7C9D" w:rsidRPr="00F32BB2" w:rsidRDefault="0030137F" w:rsidP="00F32BB2">
      <w:pPr>
        <w:pStyle w:val="30"/>
        <w:shd w:val="clear" w:color="auto" w:fill="auto"/>
        <w:spacing w:before="0" w:after="203"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Статья 2. Предмет и состав Регламента контрольно-счётного органа</w:t>
      </w:r>
    </w:p>
    <w:p w:rsidR="009F7C9D" w:rsidRPr="00F32BB2" w:rsidRDefault="0030137F" w:rsidP="00F32BB2">
      <w:pPr>
        <w:pStyle w:val="5"/>
        <w:numPr>
          <w:ilvl w:val="0"/>
          <w:numId w:val="2"/>
        </w:numPr>
        <w:shd w:val="clear" w:color="auto" w:fill="auto"/>
        <w:spacing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Регламент разработан и утвержден в соответствии с Федеральным законом от</w:t>
      </w:r>
      <w:r w:rsidR="00087920" w:rsidRPr="00F32BB2">
        <w:rPr>
          <w:rFonts w:ascii="Arial" w:hAnsi="Arial" w:cs="Arial"/>
          <w:sz w:val="24"/>
          <w:szCs w:val="24"/>
        </w:rPr>
        <w:t xml:space="preserve"> 07.02.2011 </w:t>
      </w:r>
      <w:r w:rsidRPr="00F32BB2">
        <w:rPr>
          <w:rFonts w:ascii="Arial" w:hAnsi="Arial" w:cs="Arial"/>
          <w:sz w:val="24"/>
          <w:szCs w:val="24"/>
        </w:rPr>
        <w:t>№ 6-ФЗ «Об общих принципах организации и деятельности контрольно</w:t>
      </w:r>
      <w:r w:rsidR="00A752D6" w:rsidRPr="00F32BB2">
        <w:rPr>
          <w:rFonts w:ascii="Arial" w:hAnsi="Arial" w:cs="Arial"/>
          <w:sz w:val="24"/>
          <w:szCs w:val="24"/>
        </w:rPr>
        <w:t>-</w:t>
      </w:r>
      <w:r w:rsidRPr="00F32BB2">
        <w:rPr>
          <w:rFonts w:ascii="Arial" w:hAnsi="Arial" w:cs="Arial"/>
          <w:sz w:val="24"/>
          <w:szCs w:val="24"/>
        </w:rPr>
        <w:softHyphen/>
        <w:t xml:space="preserve">счётных органов субъектов Российской Федерации и муниципальных образований» и решением </w:t>
      </w:r>
      <w:r w:rsidR="00A752D6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98271E" w:rsidRPr="00F32BB2">
        <w:rPr>
          <w:rFonts w:ascii="Arial" w:hAnsi="Arial" w:cs="Arial"/>
          <w:sz w:val="24"/>
          <w:szCs w:val="24"/>
        </w:rPr>
        <w:t>окружного</w:t>
      </w:r>
      <w:r w:rsidRPr="00F32BB2">
        <w:rPr>
          <w:rFonts w:ascii="Arial" w:hAnsi="Arial" w:cs="Arial"/>
          <w:sz w:val="24"/>
          <w:szCs w:val="24"/>
        </w:rPr>
        <w:t xml:space="preserve"> Совета депутатов от </w:t>
      </w:r>
      <w:r w:rsidR="005D5973" w:rsidRPr="00F32BB2">
        <w:rPr>
          <w:rFonts w:ascii="Arial" w:hAnsi="Arial" w:cs="Arial"/>
          <w:sz w:val="24"/>
          <w:szCs w:val="24"/>
        </w:rPr>
        <w:t>29</w:t>
      </w:r>
      <w:r w:rsidRPr="00F32BB2">
        <w:rPr>
          <w:rStyle w:val="1"/>
          <w:rFonts w:ascii="Arial" w:hAnsi="Arial" w:cs="Arial"/>
          <w:sz w:val="24"/>
          <w:szCs w:val="24"/>
        </w:rPr>
        <w:t>.1</w:t>
      </w:r>
      <w:r w:rsidR="005D5973" w:rsidRPr="00F32BB2">
        <w:rPr>
          <w:rStyle w:val="1"/>
          <w:rFonts w:ascii="Arial" w:hAnsi="Arial" w:cs="Arial"/>
          <w:sz w:val="24"/>
          <w:szCs w:val="24"/>
        </w:rPr>
        <w:t>2</w:t>
      </w:r>
      <w:r w:rsidRPr="00F32BB2">
        <w:rPr>
          <w:rStyle w:val="1"/>
          <w:rFonts w:ascii="Arial" w:hAnsi="Arial" w:cs="Arial"/>
          <w:sz w:val="24"/>
          <w:szCs w:val="24"/>
        </w:rPr>
        <w:t>.20</w:t>
      </w:r>
      <w:r w:rsidR="005D5973" w:rsidRPr="00F32BB2">
        <w:rPr>
          <w:rStyle w:val="1"/>
          <w:rFonts w:ascii="Arial" w:hAnsi="Arial" w:cs="Arial"/>
          <w:sz w:val="24"/>
          <w:szCs w:val="24"/>
        </w:rPr>
        <w:t>20</w:t>
      </w:r>
      <w:r w:rsidRPr="00F32BB2">
        <w:rPr>
          <w:rStyle w:val="1"/>
          <w:rFonts w:ascii="Arial" w:hAnsi="Arial" w:cs="Arial"/>
          <w:sz w:val="24"/>
          <w:szCs w:val="24"/>
        </w:rPr>
        <w:t>г. №</w:t>
      </w:r>
      <w:r w:rsidR="005D5973" w:rsidRPr="00F32BB2">
        <w:rPr>
          <w:rStyle w:val="1"/>
          <w:rFonts w:ascii="Arial" w:hAnsi="Arial" w:cs="Arial"/>
          <w:sz w:val="24"/>
          <w:szCs w:val="24"/>
        </w:rPr>
        <w:t>7-54</w:t>
      </w:r>
      <w:r w:rsidRPr="00F32BB2">
        <w:rPr>
          <w:rStyle w:val="1"/>
          <w:rFonts w:ascii="Arial" w:hAnsi="Arial" w:cs="Arial"/>
          <w:sz w:val="24"/>
          <w:szCs w:val="24"/>
        </w:rPr>
        <w:t xml:space="preserve">р «Об утверждении Положения о контрольно-счетном органе </w:t>
      </w:r>
      <w:r w:rsidR="00A752D6" w:rsidRPr="00F32BB2">
        <w:rPr>
          <w:rStyle w:val="1"/>
          <w:rFonts w:ascii="Arial" w:hAnsi="Arial" w:cs="Arial"/>
          <w:sz w:val="24"/>
          <w:szCs w:val="24"/>
        </w:rPr>
        <w:t>Пировского</w:t>
      </w:r>
      <w:r w:rsidRPr="00F32BB2">
        <w:rPr>
          <w:rStyle w:val="1"/>
          <w:rFonts w:ascii="Arial" w:hAnsi="Arial" w:cs="Arial"/>
          <w:sz w:val="24"/>
          <w:szCs w:val="24"/>
        </w:rPr>
        <w:t xml:space="preserve"> </w:t>
      </w:r>
      <w:r w:rsidR="0098271E" w:rsidRPr="00F32BB2">
        <w:rPr>
          <w:rFonts w:ascii="Arial" w:hAnsi="Arial" w:cs="Arial"/>
          <w:sz w:val="24"/>
          <w:szCs w:val="24"/>
        </w:rPr>
        <w:t>муниципального округа</w:t>
      </w:r>
      <w:r w:rsidRPr="00F32BB2">
        <w:rPr>
          <w:rStyle w:val="1"/>
          <w:rFonts w:ascii="Arial" w:hAnsi="Arial" w:cs="Arial"/>
          <w:sz w:val="24"/>
          <w:szCs w:val="24"/>
        </w:rPr>
        <w:t xml:space="preserve">» </w:t>
      </w:r>
      <w:r w:rsidRPr="00F32BB2">
        <w:rPr>
          <w:rFonts w:ascii="Arial" w:hAnsi="Arial" w:cs="Arial"/>
          <w:sz w:val="24"/>
          <w:szCs w:val="24"/>
        </w:rPr>
        <w:t>(далее - решение о КСО).</w:t>
      </w:r>
    </w:p>
    <w:p w:rsidR="009F7C9D" w:rsidRPr="00F32BB2" w:rsidRDefault="0030137F" w:rsidP="00F32BB2">
      <w:pPr>
        <w:pStyle w:val="5"/>
        <w:numPr>
          <w:ilvl w:val="0"/>
          <w:numId w:val="2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Регламент КСО (далее - Регламент) - является локальным нормативным правовым актом КСО.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689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Неисполнение работником контрольного органа требований Регламента является нарушением служебной дисциплины и влечёт за собой ответственность, установленную законодательством.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Регламент состоит из основного текста и приложений.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Приложения к Регламенту являются обязательными для исполнения наравне с положениями основного текста Регламента.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Изменения Регламента утверждаются </w:t>
      </w:r>
      <w:r w:rsidR="00863C05">
        <w:rPr>
          <w:rFonts w:ascii="Arial" w:hAnsi="Arial" w:cs="Arial"/>
          <w:sz w:val="24"/>
          <w:szCs w:val="24"/>
        </w:rPr>
        <w:t>окружным Советом депутатов.</w:t>
      </w:r>
      <w:bookmarkStart w:id="0" w:name="_GoBack"/>
      <w:bookmarkEnd w:id="0"/>
    </w:p>
    <w:p w:rsidR="009F7C9D" w:rsidRPr="00F32BB2" w:rsidRDefault="0030137F" w:rsidP="00F32BB2">
      <w:pPr>
        <w:pStyle w:val="5"/>
        <w:numPr>
          <w:ilvl w:val="0"/>
          <w:numId w:val="2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Регламент определяет:</w:t>
      </w:r>
    </w:p>
    <w:p w:rsidR="009F7C9D" w:rsidRPr="00F32BB2" w:rsidRDefault="0030137F" w:rsidP="00F32BB2">
      <w:pPr>
        <w:pStyle w:val="5"/>
        <w:numPr>
          <w:ilvl w:val="0"/>
          <w:numId w:val="4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внутренние вопросы деятельности КСО;</w:t>
      </w:r>
    </w:p>
    <w:p w:rsidR="009F7C9D" w:rsidRPr="00F32BB2" w:rsidRDefault="0030137F" w:rsidP="00F32BB2">
      <w:pPr>
        <w:pStyle w:val="5"/>
        <w:numPr>
          <w:ilvl w:val="0"/>
          <w:numId w:val="4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порядок ведения дел;</w:t>
      </w:r>
    </w:p>
    <w:p w:rsidR="009F7C9D" w:rsidRPr="00F32BB2" w:rsidRDefault="0030137F" w:rsidP="00F32BB2">
      <w:pPr>
        <w:pStyle w:val="5"/>
        <w:numPr>
          <w:ilvl w:val="0"/>
          <w:numId w:val="4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подготовк</w:t>
      </w:r>
      <w:r w:rsidR="00D71C20" w:rsidRPr="00F32BB2">
        <w:rPr>
          <w:rFonts w:ascii="Arial" w:hAnsi="Arial" w:cs="Arial"/>
          <w:sz w:val="24"/>
          <w:szCs w:val="24"/>
        </w:rPr>
        <w:t>у</w:t>
      </w:r>
      <w:r w:rsidRPr="00F32BB2">
        <w:rPr>
          <w:rFonts w:ascii="Arial" w:hAnsi="Arial" w:cs="Arial"/>
          <w:sz w:val="24"/>
          <w:szCs w:val="24"/>
        </w:rPr>
        <w:t xml:space="preserve"> и проведени</w:t>
      </w:r>
      <w:r w:rsidR="00D71C20" w:rsidRPr="00F32BB2">
        <w:rPr>
          <w:rFonts w:ascii="Arial" w:hAnsi="Arial" w:cs="Arial"/>
          <w:sz w:val="24"/>
          <w:szCs w:val="24"/>
        </w:rPr>
        <w:t>е</w:t>
      </w:r>
      <w:r w:rsidRPr="00F32BB2">
        <w:rPr>
          <w:rFonts w:ascii="Arial" w:hAnsi="Arial" w:cs="Arial"/>
          <w:sz w:val="24"/>
          <w:szCs w:val="24"/>
        </w:rPr>
        <w:t xml:space="preserve"> контрольных и экспертно-аналитических мероприятий и иных вопросов.</w:t>
      </w:r>
    </w:p>
    <w:p w:rsidR="009F7C9D" w:rsidRPr="00F32BB2" w:rsidRDefault="0030137F" w:rsidP="00F32BB2">
      <w:pPr>
        <w:pStyle w:val="5"/>
        <w:numPr>
          <w:ilvl w:val="0"/>
          <w:numId w:val="2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В дополнение к Регламенту в КСО действуют стандарты деятельности КСО, методические рекомендации по проведению контрольных мероприятий КСО, а также следующие виды локальных нормативных правовых актов и распорядительных документов:</w:t>
      </w:r>
    </w:p>
    <w:p w:rsidR="009F7C9D" w:rsidRPr="00F32BB2" w:rsidRDefault="0030137F" w:rsidP="00F32BB2">
      <w:pPr>
        <w:pStyle w:val="5"/>
        <w:numPr>
          <w:ilvl w:val="1"/>
          <w:numId w:val="2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lastRenderedPageBreak/>
        <w:t xml:space="preserve"> </w:t>
      </w:r>
      <w:r w:rsidRPr="00F32BB2">
        <w:rPr>
          <w:rStyle w:val="a5"/>
          <w:rFonts w:ascii="Arial" w:hAnsi="Arial" w:cs="Arial"/>
          <w:i w:val="0"/>
          <w:sz w:val="24"/>
          <w:szCs w:val="24"/>
        </w:rPr>
        <w:t>Распоряжение</w:t>
      </w:r>
      <w:r w:rsidRPr="00F32BB2">
        <w:rPr>
          <w:rFonts w:ascii="Arial" w:hAnsi="Arial" w:cs="Arial"/>
          <w:sz w:val="24"/>
          <w:szCs w:val="24"/>
        </w:rPr>
        <w:t xml:space="preserve"> - локальный нормативный правовой акт КСО либо индивидуальный правовой акт Председателя КСО, носящий распорядительный характер и принимаемый по административным и организационным вопросам работы КСО, который обязателен для исполнения;</w:t>
      </w:r>
    </w:p>
    <w:p w:rsidR="009F7C9D" w:rsidRPr="00F32BB2" w:rsidRDefault="0030137F" w:rsidP="00F32BB2">
      <w:pPr>
        <w:pStyle w:val="5"/>
        <w:numPr>
          <w:ilvl w:val="1"/>
          <w:numId w:val="2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Style w:val="a5"/>
          <w:rFonts w:ascii="Arial" w:hAnsi="Arial" w:cs="Arial"/>
          <w:i w:val="0"/>
          <w:sz w:val="24"/>
          <w:szCs w:val="24"/>
        </w:rPr>
        <w:t>Поручения Председателя КСО</w:t>
      </w:r>
      <w:r w:rsidRPr="00F32BB2">
        <w:rPr>
          <w:rFonts w:ascii="Arial" w:hAnsi="Arial" w:cs="Arial"/>
          <w:sz w:val="24"/>
          <w:szCs w:val="24"/>
        </w:rPr>
        <w:t xml:space="preserve"> - вид распорядительных документов, оперативные руководящие указания, оформленные на соответствующих бланках, дающиеся в рамках их компетенции, обязательные для выполнения перечисленными в них исполнителями;</w:t>
      </w:r>
    </w:p>
    <w:p w:rsidR="009F7C9D" w:rsidRPr="00F32BB2" w:rsidRDefault="0030137F" w:rsidP="00F32BB2">
      <w:pPr>
        <w:pStyle w:val="5"/>
        <w:numPr>
          <w:ilvl w:val="1"/>
          <w:numId w:val="2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Style w:val="a5"/>
          <w:rFonts w:ascii="Arial" w:hAnsi="Arial" w:cs="Arial"/>
          <w:i w:val="0"/>
          <w:sz w:val="24"/>
          <w:szCs w:val="24"/>
        </w:rPr>
        <w:t>Поручения Аудитор</w:t>
      </w:r>
      <w:r w:rsidR="00A752D6" w:rsidRPr="00F32BB2">
        <w:rPr>
          <w:rStyle w:val="a5"/>
          <w:rFonts w:ascii="Arial" w:hAnsi="Arial" w:cs="Arial"/>
          <w:i w:val="0"/>
          <w:sz w:val="24"/>
          <w:szCs w:val="24"/>
        </w:rPr>
        <w:t>а</w:t>
      </w:r>
      <w:r w:rsidRPr="00F32BB2">
        <w:rPr>
          <w:rFonts w:ascii="Arial" w:hAnsi="Arial" w:cs="Arial"/>
          <w:sz w:val="24"/>
          <w:szCs w:val="24"/>
        </w:rPr>
        <w:t xml:space="preserve"> - оперативные руководящие указания, оформленные на соответствующих бланках, поступающие от аудиторов по проведению контрольных мероприятий;</w:t>
      </w:r>
    </w:p>
    <w:p w:rsidR="009F7C9D" w:rsidRPr="00F32BB2" w:rsidRDefault="0030137F" w:rsidP="00F32BB2">
      <w:pPr>
        <w:pStyle w:val="5"/>
        <w:numPr>
          <w:ilvl w:val="0"/>
          <w:numId w:val="2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В целях оптимизации рабочего времени в КСО могут вводиться и применяться утверждаемые Председателем графики планирования рабочего времени и планы работы на квартал и месяц.</w:t>
      </w:r>
    </w:p>
    <w:p w:rsidR="009F7C9D" w:rsidRPr="00F32BB2" w:rsidRDefault="0030137F" w:rsidP="00F32BB2">
      <w:pPr>
        <w:pStyle w:val="5"/>
        <w:numPr>
          <w:ilvl w:val="0"/>
          <w:numId w:val="2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Понятия, применяемые при организации контрольных мероприятий:</w:t>
      </w:r>
    </w:p>
    <w:p w:rsidR="009F7C9D" w:rsidRPr="00F32BB2" w:rsidRDefault="0030137F" w:rsidP="00F32BB2">
      <w:pPr>
        <w:pStyle w:val="5"/>
        <w:numPr>
          <w:ilvl w:val="1"/>
          <w:numId w:val="2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Style w:val="a5"/>
          <w:rFonts w:ascii="Arial" w:hAnsi="Arial" w:cs="Arial"/>
          <w:i w:val="0"/>
          <w:sz w:val="24"/>
          <w:szCs w:val="24"/>
        </w:rPr>
        <w:t>Контрольное мероприятие</w:t>
      </w:r>
      <w:r w:rsidRPr="00F32BB2">
        <w:rPr>
          <w:rFonts w:ascii="Arial" w:hAnsi="Arial" w:cs="Arial"/>
          <w:sz w:val="24"/>
          <w:szCs w:val="24"/>
        </w:rPr>
        <w:t xml:space="preserve"> - проверка, обследование, экспертиза, мониторинг, проводимые в соответствии с утвержденным планом работы КСО.</w:t>
      </w:r>
    </w:p>
    <w:p w:rsidR="009F7C9D" w:rsidRPr="00F32BB2" w:rsidRDefault="0030137F" w:rsidP="00F32BB2">
      <w:pPr>
        <w:pStyle w:val="5"/>
        <w:numPr>
          <w:ilvl w:val="1"/>
          <w:numId w:val="2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Style w:val="a5"/>
          <w:rFonts w:ascii="Arial" w:hAnsi="Arial" w:cs="Arial"/>
          <w:i w:val="0"/>
          <w:sz w:val="24"/>
          <w:szCs w:val="24"/>
        </w:rPr>
        <w:t>Проверка</w:t>
      </w:r>
      <w:r w:rsidRPr="00F32BB2">
        <w:rPr>
          <w:rFonts w:ascii="Arial" w:hAnsi="Arial" w:cs="Arial"/>
          <w:sz w:val="24"/>
          <w:szCs w:val="24"/>
        </w:rPr>
        <w:t xml:space="preserve"> - определение правомерности и эффективности формирования и использования средств бюджета </w:t>
      </w:r>
      <w:r w:rsidR="00A752D6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E76946" w:rsidRPr="00F32BB2">
        <w:rPr>
          <w:rFonts w:ascii="Arial" w:hAnsi="Arial" w:cs="Arial"/>
          <w:sz w:val="24"/>
          <w:szCs w:val="24"/>
        </w:rPr>
        <w:t>муниципального округа</w:t>
      </w:r>
      <w:r w:rsidRPr="00F32BB2">
        <w:rPr>
          <w:rFonts w:ascii="Arial" w:hAnsi="Arial" w:cs="Arial"/>
          <w:sz w:val="24"/>
          <w:szCs w:val="24"/>
        </w:rPr>
        <w:t xml:space="preserve"> и иных вопросов, предусмотренных законодательством Российской Федерации и Красноярского края.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По результатам проверки руководителем проверки составляется отчёт.</w:t>
      </w:r>
    </w:p>
    <w:p w:rsidR="009F7C9D" w:rsidRPr="00F32BB2" w:rsidRDefault="0030137F" w:rsidP="00F32BB2">
      <w:pPr>
        <w:pStyle w:val="5"/>
        <w:numPr>
          <w:ilvl w:val="1"/>
          <w:numId w:val="2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Style w:val="a5"/>
          <w:rFonts w:ascii="Arial" w:hAnsi="Arial" w:cs="Arial"/>
          <w:i w:val="0"/>
          <w:sz w:val="24"/>
          <w:szCs w:val="24"/>
        </w:rPr>
        <w:t>Экспертиза</w:t>
      </w:r>
      <w:r w:rsidRPr="00F32BB2">
        <w:rPr>
          <w:rFonts w:ascii="Arial" w:hAnsi="Arial" w:cs="Arial"/>
          <w:sz w:val="24"/>
          <w:szCs w:val="24"/>
        </w:rPr>
        <w:t xml:space="preserve"> - оценка (анализ) проекта правового акта в части правомерности и эффективности предлагаемых норм и правил или конкретных решений по вопросам, связанным с формированием и исполнением бюджета </w:t>
      </w:r>
      <w:r w:rsidR="00A752D6" w:rsidRPr="00F32BB2">
        <w:rPr>
          <w:rFonts w:ascii="Arial" w:hAnsi="Arial" w:cs="Arial"/>
          <w:sz w:val="24"/>
          <w:szCs w:val="24"/>
        </w:rPr>
        <w:t xml:space="preserve">Пировского </w:t>
      </w:r>
      <w:r w:rsidR="00E76946" w:rsidRPr="00F32BB2">
        <w:rPr>
          <w:rFonts w:ascii="Arial" w:hAnsi="Arial" w:cs="Arial"/>
          <w:sz w:val="24"/>
          <w:szCs w:val="24"/>
        </w:rPr>
        <w:t>муниципального округа</w:t>
      </w:r>
      <w:r w:rsidRPr="00F32BB2">
        <w:rPr>
          <w:rFonts w:ascii="Arial" w:hAnsi="Arial" w:cs="Arial"/>
          <w:sz w:val="24"/>
          <w:szCs w:val="24"/>
        </w:rPr>
        <w:t>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При проведении экспертиз проектов нормативно-правовых актов КСО в рамках своей компетенции вправе оценивать наличие в них коррупционных факторов.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По результатам экспертизы составляется заключение.</w:t>
      </w:r>
    </w:p>
    <w:p w:rsidR="009F7C9D" w:rsidRPr="00F32BB2" w:rsidRDefault="0030137F" w:rsidP="00F32BB2">
      <w:pPr>
        <w:pStyle w:val="5"/>
        <w:numPr>
          <w:ilvl w:val="0"/>
          <w:numId w:val="5"/>
        </w:numPr>
        <w:shd w:val="clear" w:color="auto" w:fill="auto"/>
        <w:tabs>
          <w:tab w:val="left" w:pos="1154"/>
        </w:tabs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Style w:val="a5"/>
          <w:rFonts w:ascii="Arial" w:hAnsi="Arial" w:cs="Arial"/>
          <w:i w:val="0"/>
          <w:sz w:val="24"/>
          <w:szCs w:val="24"/>
        </w:rPr>
        <w:t>Мониторинг</w:t>
      </w:r>
      <w:r w:rsidRPr="00F32BB2">
        <w:rPr>
          <w:rFonts w:ascii="Arial" w:hAnsi="Arial" w:cs="Arial"/>
          <w:sz w:val="24"/>
          <w:szCs w:val="24"/>
        </w:rPr>
        <w:t xml:space="preserve"> - регулярное наблюдение за показателями исполнения бюджета </w:t>
      </w:r>
      <w:r w:rsidR="00E76946" w:rsidRPr="00F32BB2">
        <w:rPr>
          <w:rFonts w:ascii="Arial" w:hAnsi="Arial" w:cs="Arial"/>
          <w:sz w:val="24"/>
          <w:szCs w:val="24"/>
        </w:rPr>
        <w:t>муниципального округа</w:t>
      </w:r>
      <w:r w:rsidRPr="00F32BB2">
        <w:rPr>
          <w:rFonts w:ascii="Arial" w:hAnsi="Arial" w:cs="Arial"/>
          <w:sz w:val="24"/>
          <w:szCs w:val="24"/>
        </w:rPr>
        <w:t>, включающее сбор и анализ управленческой информации на протяжении определенного времени.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Результаты мониторинга оформляются в виде аналитической записки.</w:t>
      </w:r>
    </w:p>
    <w:p w:rsidR="009F7C9D" w:rsidRPr="00F32BB2" w:rsidRDefault="0030137F" w:rsidP="00F32BB2">
      <w:pPr>
        <w:pStyle w:val="5"/>
        <w:numPr>
          <w:ilvl w:val="0"/>
          <w:numId w:val="6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Style w:val="a5"/>
          <w:rFonts w:ascii="Arial" w:hAnsi="Arial" w:cs="Arial"/>
          <w:i w:val="0"/>
          <w:sz w:val="24"/>
          <w:szCs w:val="24"/>
        </w:rPr>
        <w:t>Аудит</w:t>
      </w:r>
      <w:r w:rsidRPr="00F32BB2">
        <w:rPr>
          <w:rFonts w:ascii="Arial" w:hAnsi="Arial" w:cs="Arial"/>
          <w:sz w:val="24"/>
          <w:szCs w:val="24"/>
        </w:rPr>
        <w:t xml:space="preserve"> - форма контроля, при которой осуществляется контроль финансовой отчётности, в т.</w:t>
      </w:r>
      <w:r w:rsidR="00A752D6"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Fonts w:ascii="Arial" w:hAnsi="Arial" w:cs="Arial"/>
          <w:sz w:val="24"/>
          <w:szCs w:val="24"/>
        </w:rPr>
        <w:t>ч. контроль за соблюдением внутренних стандартов и процедур составления и исполнения бюджета, составления бюджетной отчётности и ведения бюджетного учёта, включая анализ реализации мер, направленных на повышение результативности (эффективности и экономности) использования бюджетных средств.</w:t>
      </w:r>
    </w:p>
    <w:p w:rsidR="009F7C9D" w:rsidRPr="00F32BB2" w:rsidRDefault="0030137F" w:rsidP="00F32BB2">
      <w:pPr>
        <w:pStyle w:val="5"/>
        <w:numPr>
          <w:ilvl w:val="0"/>
          <w:numId w:val="6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Style w:val="a5"/>
          <w:rFonts w:ascii="Arial" w:hAnsi="Arial" w:cs="Arial"/>
          <w:i w:val="0"/>
          <w:sz w:val="24"/>
          <w:szCs w:val="24"/>
        </w:rPr>
        <w:t>Внешняя проверка годового отчёта об исполнении бюджета</w:t>
      </w:r>
      <w:r w:rsidRPr="00F32BB2">
        <w:rPr>
          <w:rFonts w:ascii="Arial" w:hAnsi="Arial" w:cs="Arial"/>
          <w:sz w:val="24"/>
          <w:szCs w:val="24"/>
        </w:rPr>
        <w:t xml:space="preserve"> - вид контрольного мероприятия, который включает внешнюю проверку бюджетной отчётности главных администраторов бюджетных средств и подготовку заключения на годовой отчёт об исполнении бюджета.</w:t>
      </w:r>
    </w:p>
    <w:p w:rsidR="009F7C9D" w:rsidRPr="00F32BB2" w:rsidRDefault="0030137F" w:rsidP="00F32BB2">
      <w:pPr>
        <w:pStyle w:val="5"/>
        <w:numPr>
          <w:ilvl w:val="0"/>
          <w:numId w:val="6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Style w:val="a5"/>
          <w:rFonts w:ascii="Arial" w:hAnsi="Arial" w:cs="Arial"/>
          <w:i w:val="0"/>
          <w:sz w:val="24"/>
          <w:szCs w:val="24"/>
        </w:rPr>
        <w:t>Руководитель контрольного мероприятия</w:t>
      </w:r>
      <w:r w:rsidRPr="00F32BB2">
        <w:rPr>
          <w:rFonts w:ascii="Arial" w:hAnsi="Arial" w:cs="Arial"/>
          <w:sz w:val="24"/>
          <w:szCs w:val="24"/>
        </w:rPr>
        <w:t xml:space="preserve"> - уполномоченное должностное лицо КСО, ответственное за проведение контрольного мероприятия, осуществляющее организацию контрольного мероприятия и общее руководство его проведением и оформлением результатов.</w:t>
      </w:r>
    </w:p>
    <w:p w:rsidR="009F7C9D" w:rsidRPr="00F32BB2" w:rsidRDefault="0030137F" w:rsidP="00F32BB2">
      <w:pPr>
        <w:pStyle w:val="5"/>
        <w:numPr>
          <w:ilvl w:val="0"/>
          <w:numId w:val="6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Style w:val="a5"/>
          <w:rFonts w:ascii="Arial" w:hAnsi="Arial" w:cs="Arial"/>
          <w:i w:val="0"/>
          <w:sz w:val="24"/>
          <w:szCs w:val="24"/>
        </w:rPr>
        <w:t>Программа проведения контрольного мероприятия</w:t>
      </w:r>
      <w:r w:rsidRPr="00F32BB2">
        <w:rPr>
          <w:rFonts w:ascii="Arial" w:hAnsi="Arial" w:cs="Arial"/>
          <w:sz w:val="24"/>
          <w:szCs w:val="24"/>
        </w:rPr>
        <w:t xml:space="preserve"> - документ, утверждаемый Председателем КСО по представлению руководителя контрольного мероприятия, содержащий основания проведения контрольного мероприятия, </w:t>
      </w:r>
      <w:r w:rsidRPr="00F32BB2">
        <w:rPr>
          <w:rFonts w:ascii="Arial" w:hAnsi="Arial" w:cs="Arial"/>
          <w:sz w:val="24"/>
          <w:szCs w:val="24"/>
        </w:rPr>
        <w:lastRenderedPageBreak/>
        <w:t xml:space="preserve">предмет и перечень объектов контрольного мероприятия, цели и вопросы контрольного мероприятия, критерии оценки эффективности по каждой цели (в аудите эффективности), сроки начала и окончания проведения контрольного мероприятия на объектах, состав ответственных исполнителей и сроки представления отчёта на рассмотрение </w:t>
      </w:r>
      <w:r w:rsidR="00B84301" w:rsidRPr="00F32BB2">
        <w:rPr>
          <w:rFonts w:ascii="Arial" w:hAnsi="Arial" w:cs="Arial"/>
          <w:sz w:val="24"/>
          <w:szCs w:val="24"/>
        </w:rPr>
        <w:t>окружного</w:t>
      </w:r>
      <w:r w:rsidRPr="00F32BB2">
        <w:rPr>
          <w:rFonts w:ascii="Arial" w:hAnsi="Arial" w:cs="Arial"/>
          <w:sz w:val="24"/>
          <w:szCs w:val="24"/>
        </w:rPr>
        <w:t xml:space="preserve"> Совета.</w:t>
      </w:r>
    </w:p>
    <w:p w:rsidR="009F7C9D" w:rsidRPr="00F32BB2" w:rsidRDefault="0030137F" w:rsidP="00F32BB2">
      <w:pPr>
        <w:pStyle w:val="5"/>
        <w:numPr>
          <w:ilvl w:val="0"/>
          <w:numId w:val="6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Style w:val="a5"/>
          <w:rFonts w:ascii="Arial" w:hAnsi="Arial" w:cs="Arial"/>
          <w:i w:val="0"/>
          <w:sz w:val="24"/>
          <w:szCs w:val="24"/>
        </w:rPr>
        <w:t>План проведения контрольного мероприятия</w:t>
      </w:r>
      <w:r w:rsidRPr="00F32BB2">
        <w:rPr>
          <w:rFonts w:ascii="Arial" w:hAnsi="Arial" w:cs="Arial"/>
          <w:sz w:val="24"/>
          <w:szCs w:val="24"/>
        </w:rPr>
        <w:t xml:space="preserve"> - документ, утверждаемый руководителем контрольного мероприятия</w:t>
      </w:r>
      <w:r w:rsidR="00A752D6" w:rsidRPr="00F32BB2">
        <w:rPr>
          <w:rFonts w:ascii="Arial" w:hAnsi="Arial" w:cs="Arial"/>
          <w:sz w:val="24"/>
          <w:szCs w:val="24"/>
        </w:rPr>
        <w:t>.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A752D6" w:rsidRPr="00F32BB2">
        <w:rPr>
          <w:rFonts w:ascii="Arial" w:hAnsi="Arial" w:cs="Arial"/>
          <w:sz w:val="24"/>
          <w:szCs w:val="24"/>
        </w:rPr>
        <w:t>П</w:t>
      </w:r>
      <w:r w:rsidRPr="00F32BB2">
        <w:rPr>
          <w:rFonts w:ascii="Arial" w:hAnsi="Arial" w:cs="Arial"/>
          <w:sz w:val="24"/>
          <w:szCs w:val="24"/>
        </w:rPr>
        <w:t>лан содержит распределение конкретных задач по выполнению программы проведения контрольного мероприятия между членами рабочей группы с указанием содержания работ и сроков их исполнения.</w:t>
      </w:r>
    </w:p>
    <w:p w:rsidR="009F7C9D" w:rsidRPr="00F32BB2" w:rsidRDefault="0030137F" w:rsidP="00F32BB2">
      <w:pPr>
        <w:pStyle w:val="5"/>
        <w:numPr>
          <w:ilvl w:val="0"/>
          <w:numId w:val="6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Style w:val="a5"/>
          <w:rFonts w:ascii="Arial" w:hAnsi="Arial" w:cs="Arial"/>
          <w:i w:val="0"/>
          <w:sz w:val="24"/>
          <w:szCs w:val="24"/>
        </w:rPr>
        <w:t>Внутренняя экспертиза</w:t>
      </w:r>
      <w:r w:rsidRPr="00F32BB2">
        <w:rPr>
          <w:rFonts w:ascii="Arial" w:hAnsi="Arial" w:cs="Arial"/>
          <w:sz w:val="24"/>
          <w:szCs w:val="24"/>
        </w:rPr>
        <w:t xml:space="preserve"> - вид внутреннего контроля качества, включающий проведение правовой, методической и редакционно-лингвистической экспертизы в порядке, установленном локальными нормативными правовыми актами КСО, в т.</w:t>
      </w:r>
      <w:r w:rsidR="00A752D6"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Fonts w:ascii="Arial" w:hAnsi="Arial" w:cs="Arial"/>
          <w:sz w:val="24"/>
          <w:szCs w:val="24"/>
        </w:rPr>
        <w:t>ч. настоящим Регламентом.</w:t>
      </w:r>
    </w:p>
    <w:p w:rsidR="00B84301" w:rsidRPr="00F32BB2" w:rsidRDefault="00B84301" w:rsidP="00F32BB2">
      <w:pPr>
        <w:pStyle w:val="5"/>
        <w:shd w:val="clear" w:color="auto" w:fill="auto"/>
        <w:spacing w:line="240" w:lineRule="auto"/>
        <w:ind w:left="720" w:right="20" w:firstLine="0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22"/>
        <w:keepNext/>
        <w:keepLines/>
        <w:shd w:val="clear" w:color="auto" w:fill="auto"/>
        <w:spacing w:before="0" w:after="258" w:line="240" w:lineRule="auto"/>
        <w:ind w:left="20" w:firstLine="700"/>
        <w:rPr>
          <w:rFonts w:ascii="Arial" w:hAnsi="Arial" w:cs="Arial"/>
          <w:sz w:val="24"/>
          <w:szCs w:val="24"/>
        </w:rPr>
      </w:pPr>
      <w:bookmarkStart w:id="1" w:name="bookmark0"/>
      <w:r w:rsidRPr="00F32BB2">
        <w:rPr>
          <w:rFonts w:ascii="Arial" w:hAnsi="Arial" w:cs="Arial"/>
          <w:sz w:val="24"/>
          <w:szCs w:val="24"/>
        </w:rPr>
        <w:t>Статья 3. Задачи Регламента</w:t>
      </w:r>
      <w:bookmarkEnd w:id="1"/>
    </w:p>
    <w:p w:rsidR="009F7C9D" w:rsidRPr="00F32BB2" w:rsidRDefault="0030137F" w:rsidP="00F32BB2">
      <w:pPr>
        <w:pStyle w:val="5"/>
        <w:numPr>
          <w:ilvl w:val="0"/>
          <w:numId w:val="7"/>
        </w:numPr>
        <w:shd w:val="clear" w:color="auto" w:fill="auto"/>
        <w:tabs>
          <w:tab w:val="left" w:pos="990"/>
        </w:tabs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Задачами Регламента являются: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определение порядка осуществления установленных видов деятельности КСО;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определение основ взаимодействия в КСО;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установление порядка ведения дел в КСО;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описание процедуры проведения контрольных и экспертно-аналитических мероприятий, определение действий работников при проведении контрольных и экспертно-аналитических мероприятий, а также установление требований к оформлению результатов контрольных и экспертно-аналитических мероприятий КСО;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установление порядка опубликования в средствах массовой информации и размещения в сети Интернет информации о деятельности КСО;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after="275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установление порядка направления запросов КСО в органы местного самоуправления, муниципальные органы и организации, их должностным лицам, а также в органы государственной власти, государственные органы Красноярского края, органы управления государственными внебюджетными фондами и территориальные органы федеральных органов исполнительной власти, их структурные подразделения.</w:t>
      </w:r>
    </w:p>
    <w:p w:rsidR="009F7C9D" w:rsidRPr="00F32BB2" w:rsidRDefault="0030137F" w:rsidP="00F32BB2">
      <w:pPr>
        <w:pStyle w:val="22"/>
        <w:keepNext/>
        <w:keepLines/>
        <w:shd w:val="clear" w:color="auto" w:fill="auto"/>
        <w:spacing w:before="0" w:after="258" w:line="240" w:lineRule="auto"/>
        <w:ind w:left="20" w:firstLine="720"/>
        <w:rPr>
          <w:rFonts w:ascii="Arial" w:hAnsi="Arial" w:cs="Arial"/>
          <w:sz w:val="24"/>
          <w:szCs w:val="24"/>
        </w:rPr>
      </w:pPr>
      <w:bookmarkStart w:id="2" w:name="bookmark1"/>
      <w:r w:rsidRPr="00F32BB2">
        <w:rPr>
          <w:rFonts w:ascii="Arial" w:hAnsi="Arial" w:cs="Arial"/>
          <w:sz w:val="24"/>
          <w:szCs w:val="24"/>
        </w:rPr>
        <w:t>Статья 4. Принципы деятельности контрольно-счетного органа</w:t>
      </w:r>
      <w:bookmarkEnd w:id="2"/>
    </w:p>
    <w:p w:rsidR="009F7C9D" w:rsidRPr="00F32BB2" w:rsidRDefault="0030137F" w:rsidP="00F32BB2">
      <w:pPr>
        <w:pStyle w:val="5"/>
        <w:numPr>
          <w:ilvl w:val="0"/>
          <w:numId w:val="9"/>
        </w:numPr>
        <w:shd w:val="clear" w:color="auto" w:fill="auto"/>
        <w:tabs>
          <w:tab w:val="left" w:pos="1234"/>
        </w:tabs>
        <w:spacing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Основными принципами деятельности КСО являются законность, независимость, объективность, гласность, эффективность, системность, ответственность, профессионализм и соблюдение профессиональной этики.</w:t>
      </w:r>
    </w:p>
    <w:p w:rsidR="009F7C9D" w:rsidRPr="00F32BB2" w:rsidRDefault="0030137F" w:rsidP="00F32BB2">
      <w:pPr>
        <w:pStyle w:val="40"/>
        <w:numPr>
          <w:ilvl w:val="1"/>
          <w:numId w:val="9"/>
        </w:numPr>
        <w:shd w:val="clear" w:color="auto" w:fill="auto"/>
        <w:spacing w:line="240" w:lineRule="auto"/>
        <w:ind w:left="20" w:firstLine="720"/>
        <w:rPr>
          <w:rFonts w:ascii="Arial" w:hAnsi="Arial" w:cs="Arial"/>
          <w:i w:val="0"/>
          <w:sz w:val="24"/>
          <w:szCs w:val="24"/>
        </w:rPr>
      </w:pPr>
      <w:r w:rsidRPr="00F32BB2">
        <w:rPr>
          <w:rStyle w:val="41"/>
          <w:rFonts w:ascii="Arial" w:hAnsi="Arial" w:cs="Arial"/>
          <w:sz w:val="24"/>
          <w:szCs w:val="24"/>
        </w:rPr>
        <w:t xml:space="preserve"> </w:t>
      </w:r>
      <w:r w:rsidRPr="00F32BB2">
        <w:rPr>
          <w:rFonts w:ascii="Arial" w:hAnsi="Arial" w:cs="Arial"/>
          <w:i w:val="0"/>
          <w:sz w:val="24"/>
          <w:szCs w:val="24"/>
        </w:rPr>
        <w:t>Принцип законности</w:t>
      </w:r>
      <w:r w:rsidRPr="00F32BB2">
        <w:rPr>
          <w:rStyle w:val="41"/>
          <w:rFonts w:ascii="Arial" w:hAnsi="Arial" w:cs="Arial"/>
          <w:sz w:val="24"/>
          <w:szCs w:val="24"/>
        </w:rPr>
        <w:t xml:space="preserve"> означает: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обязательное законодательное обеспечение деятельности КСО, которое необходимо для качественной реализации возложенных на неё задач;</w:t>
      </w:r>
    </w:p>
    <w:p w:rsidR="009F7C9D" w:rsidRPr="00F32BB2" w:rsidRDefault="00B846F0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строгое </w:t>
      </w:r>
      <w:r w:rsidR="0030137F" w:rsidRPr="00F32BB2">
        <w:rPr>
          <w:rFonts w:ascii="Arial" w:hAnsi="Arial" w:cs="Arial"/>
          <w:sz w:val="24"/>
          <w:szCs w:val="24"/>
        </w:rPr>
        <w:t>и точное соблюдение сотрудниками КСО действующего законодательства при реализации возложенных на них полномочий.</w:t>
      </w:r>
    </w:p>
    <w:p w:rsidR="009F7C9D" w:rsidRPr="00F32BB2" w:rsidRDefault="0030137F" w:rsidP="00F32BB2">
      <w:pPr>
        <w:pStyle w:val="5"/>
        <w:numPr>
          <w:ilvl w:val="1"/>
          <w:numId w:val="9"/>
        </w:numPr>
        <w:shd w:val="clear" w:color="auto" w:fill="auto"/>
        <w:spacing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Style w:val="a5"/>
          <w:rFonts w:ascii="Arial" w:hAnsi="Arial" w:cs="Arial"/>
          <w:i w:val="0"/>
          <w:sz w:val="24"/>
          <w:szCs w:val="24"/>
        </w:rPr>
        <w:t>Принцип независимости</w:t>
      </w:r>
      <w:r w:rsidRPr="00F32BB2">
        <w:rPr>
          <w:rFonts w:ascii="Arial" w:hAnsi="Arial" w:cs="Arial"/>
          <w:sz w:val="24"/>
          <w:szCs w:val="24"/>
        </w:rPr>
        <w:t xml:space="preserve"> выражается в организационной, функциональной и финансовой независимости КСО, предполагающей: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формальную и фактическую независимость от органов, осуществляющих управление финансовыми и материальными ресурсами, а также от проверяемых организаций;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право самостоятельно определять предмет, объект, сроки и методы </w:t>
      </w:r>
      <w:r w:rsidRPr="00F32BB2">
        <w:rPr>
          <w:rFonts w:ascii="Arial" w:hAnsi="Arial" w:cs="Arial"/>
          <w:sz w:val="24"/>
          <w:szCs w:val="24"/>
        </w:rPr>
        <w:lastRenderedPageBreak/>
        <w:t>контроля и отклонять необоснованные запросы на проведение контроля со стороны других органов;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свободный доступ к информации, необходимой для решения задач, стоящих перед КСО (за исключением информации, доступ к которой ограничен действующим законодательством);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утверждение отдельной строкой в соответствующем бюджете расходов на содержание КСО;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политический нейтралитет и свободу от любого политического воздействия.</w:t>
      </w:r>
    </w:p>
    <w:p w:rsidR="009F7C9D" w:rsidRPr="00F32BB2" w:rsidRDefault="0030137F" w:rsidP="00F32BB2">
      <w:pPr>
        <w:pStyle w:val="40"/>
        <w:numPr>
          <w:ilvl w:val="1"/>
          <w:numId w:val="9"/>
        </w:numPr>
        <w:shd w:val="clear" w:color="auto" w:fill="auto"/>
        <w:spacing w:line="240" w:lineRule="auto"/>
        <w:ind w:left="20" w:firstLine="720"/>
        <w:rPr>
          <w:rFonts w:ascii="Arial" w:hAnsi="Arial" w:cs="Arial"/>
          <w:i w:val="0"/>
          <w:sz w:val="24"/>
          <w:szCs w:val="24"/>
        </w:rPr>
      </w:pPr>
      <w:r w:rsidRPr="00F32BB2">
        <w:rPr>
          <w:rStyle w:val="41"/>
          <w:rFonts w:ascii="Arial" w:hAnsi="Arial" w:cs="Arial"/>
          <w:sz w:val="24"/>
          <w:szCs w:val="24"/>
        </w:rPr>
        <w:t xml:space="preserve"> </w:t>
      </w:r>
      <w:r w:rsidRPr="00F32BB2">
        <w:rPr>
          <w:rFonts w:ascii="Arial" w:hAnsi="Arial" w:cs="Arial"/>
          <w:i w:val="0"/>
          <w:sz w:val="24"/>
          <w:szCs w:val="24"/>
        </w:rPr>
        <w:t>Принцип объективности</w:t>
      </w:r>
      <w:r w:rsidRPr="00F32BB2">
        <w:rPr>
          <w:rStyle w:val="41"/>
          <w:rFonts w:ascii="Arial" w:hAnsi="Arial" w:cs="Arial"/>
          <w:sz w:val="24"/>
          <w:szCs w:val="24"/>
        </w:rPr>
        <w:t xml:space="preserve"> предполагает: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строгое соответствие действий сотрудников КСО принципам служебного поведения муниципальных служащих, установленным процедурам проведения контроля;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организацию самоконтроля, регулярную оценку правомерности и эффективности собственной деятельности;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недопущение предвзятости или предубежденности в отношении деятельности проверяемых объектов, исключение каких-либо личных мотивов (корысть, политический заказ и т.п.) при проведении контрольных и экспертно-аналитических мероприятий;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беспристрастность и обоснованность выводов по результатам проверок, подтверждение их доказательствами и иными данными, содержащими достоверную и официальную информацию.</w:t>
      </w:r>
    </w:p>
    <w:p w:rsidR="009F7C9D" w:rsidRPr="00F32BB2" w:rsidRDefault="0030137F" w:rsidP="00F32BB2">
      <w:pPr>
        <w:pStyle w:val="5"/>
        <w:numPr>
          <w:ilvl w:val="1"/>
          <w:numId w:val="9"/>
        </w:numPr>
        <w:shd w:val="clear" w:color="auto" w:fill="auto"/>
        <w:spacing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Style w:val="a5"/>
          <w:rFonts w:ascii="Arial" w:hAnsi="Arial" w:cs="Arial"/>
          <w:i w:val="0"/>
          <w:sz w:val="24"/>
          <w:szCs w:val="24"/>
        </w:rPr>
        <w:t>Принцип гласности</w:t>
      </w:r>
      <w:r w:rsidRPr="00F32BB2">
        <w:rPr>
          <w:rFonts w:ascii="Arial" w:hAnsi="Arial" w:cs="Arial"/>
          <w:sz w:val="24"/>
          <w:szCs w:val="24"/>
        </w:rPr>
        <w:t xml:space="preserve"> проявляется в: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открытости деятельности КСО, что предусматривает информированность общества о результатах их деятельности;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обязательном предоставлении итоговых (годовых) и текущих отчётов КСО представительному органу;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регулярном размещении на официальном сайте администрации </w:t>
      </w:r>
      <w:r w:rsidR="00B846F0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B84301" w:rsidRPr="00F32BB2">
        <w:rPr>
          <w:rFonts w:ascii="Arial" w:hAnsi="Arial" w:cs="Arial"/>
          <w:sz w:val="24"/>
          <w:szCs w:val="24"/>
        </w:rPr>
        <w:t>муниципального округа</w:t>
      </w:r>
      <w:r w:rsidRPr="00F32BB2">
        <w:rPr>
          <w:rFonts w:ascii="Arial" w:hAnsi="Arial" w:cs="Arial"/>
          <w:sz w:val="24"/>
          <w:szCs w:val="24"/>
        </w:rPr>
        <w:t xml:space="preserve"> в разделе КСО в информационно-телекоммуникационной сети «Интернет» отчётных материалов о результатах проверок;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- обязательном закреплении в нормативных правовых актах процедуры обнародования результатов контроля.</w:t>
      </w:r>
    </w:p>
    <w:p w:rsidR="009F7C9D" w:rsidRPr="00F32BB2" w:rsidRDefault="0030137F" w:rsidP="00F32BB2">
      <w:pPr>
        <w:pStyle w:val="5"/>
        <w:numPr>
          <w:ilvl w:val="1"/>
          <w:numId w:val="9"/>
        </w:numPr>
        <w:shd w:val="clear" w:color="auto" w:fill="auto"/>
        <w:spacing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Style w:val="a5"/>
          <w:rFonts w:ascii="Arial" w:hAnsi="Arial" w:cs="Arial"/>
          <w:i w:val="0"/>
          <w:sz w:val="24"/>
          <w:szCs w:val="24"/>
        </w:rPr>
        <w:t>Принцип эффективности</w:t>
      </w:r>
      <w:r w:rsidRPr="00F32BB2">
        <w:rPr>
          <w:rFonts w:ascii="Arial" w:hAnsi="Arial" w:cs="Arial"/>
          <w:sz w:val="24"/>
          <w:szCs w:val="24"/>
        </w:rPr>
        <w:t xml:space="preserve"> деятельности КСО выражается в осуществлении </w:t>
      </w:r>
      <w:r w:rsidR="00B84301" w:rsidRPr="00F32BB2">
        <w:rPr>
          <w:rFonts w:ascii="Arial" w:hAnsi="Arial" w:cs="Arial"/>
          <w:sz w:val="24"/>
          <w:szCs w:val="24"/>
        </w:rPr>
        <w:t>им</w:t>
      </w:r>
      <w:r w:rsidRPr="00F32BB2">
        <w:rPr>
          <w:rFonts w:ascii="Arial" w:hAnsi="Arial" w:cs="Arial"/>
          <w:sz w:val="24"/>
          <w:szCs w:val="24"/>
        </w:rPr>
        <w:t xml:space="preserve"> прав и исполнении обязанностей в полном объёме, количественных и качественных показателях работы, степени охвата контрольными мероприятиями публичной финансовой деятельности и т.п. Результативность контрольных и экспертно</w:t>
      </w:r>
      <w:r w:rsidRPr="00F32BB2">
        <w:rPr>
          <w:rFonts w:ascii="Arial" w:hAnsi="Arial" w:cs="Arial"/>
          <w:sz w:val="24"/>
          <w:szCs w:val="24"/>
        </w:rPr>
        <w:softHyphen/>
      </w:r>
      <w:r w:rsidR="00B846F0" w:rsidRPr="00F32BB2">
        <w:rPr>
          <w:rFonts w:ascii="Arial" w:hAnsi="Arial" w:cs="Arial"/>
          <w:sz w:val="24"/>
          <w:szCs w:val="24"/>
        </w:rPr>
        <w:t>-</w:t>
      </w:r>
      <w:r w:rsidRPr="00F32BB2">
        <w:rPr>
          <w:rFonts w:ascii="Arial" w:hAnsi="Arial" w:cs="Arial"/>
          <w:sz w:val="24"/>
          <w:szCs w:val="24"/>
        </w:rPr>
        <w:t>аналитических мероприятий является внешним проявлением деятельности КСО, свидетельствующем о решении предусмотренных целей и задач. Именно результаты каждого контрольного мероприятия свидетельствуют об эффективности деятельности КСО в конкретном направлении публичного финансового контроля. Анализ и обобщение результатов контрольных мероприятий за определенный период и (или) по отдельным направлениям свидетельствует об эффективности деятельности КСО.</w:t>
      </w:r>
    </w:p>
    <w:p w:rsidR="009F7C9D" w:rsidRPr="00F32BB2" w:rsidRDefault="0030137F" w:rsidP="00F32BB2">
      <w:pPr>
        <w:pStyle w:val="5"/>
        <w:numPr>
          <w:ilvl w:val="1"/>
          <w:numId w:val="9"/>
        </w:numPr>
        <w:shd w:val="clear" w:color="auto" w:fill="auto"/>
        <w:spacing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Style w:val="a5"/>
          <w:rFonts w:ascii="Arial" w:hAnsi="Arial" w:cs="Arial"/>
          <w:i w:val="0"/>
          <w:sz w:val="24"/>
          <w:szCs w:val="24"/>
        </w:rPr>
        <w:t>Принцип системности</w:t>
      </w:r>
      <w:r w:rsidRPr="00F32BB2">
        <w:rPr>
          <w:rFonts w:ascii="Arial" w:hAnsi="Arial" w:cs="Arial"/>
          <w:sz w:val="24"/>
          <w:szCs w:val="24"/>
        </w:rPr>
        <w:t xml:space="preserve"> предполагает планирование деятельности, предусматривающее охват наиболее значимых объектов контроля, а также реализацию всех форм контроля.</w:t>
      </w:r>
    </w:p>
    <w:p w:rsidR="009F7C9D" w:rsidRPr="00F32BB2" w:rsidRDefault="0030137F" w:rsidP="00F32BB2">
      <w:pPr>
        <w:pStyle w:val="5"/>
        <w:numPr>
          <w:ilvl w:val="1"/>
          <w:numId w:val="9"/>
        </w:numPr>
        <w:shd w:val="clear" w:color="auto" w:fill="auto"/>
        <w:spacing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Style w:val="a5"/>
          <w:rFonts w:ascii="Arial" w:hAnsi="Arial" w:cs="Arial"/>
          <w:i w:val="0"/>
          <w:sz w:val="24"/>
          <w:szCs w:val="24"/>
        </w:rPr>
        <w:t>Принцип ответственности</w:t>
      </w:r>
      <w:r w:rsidRPr="00F32BB2">
        <w:rPr>
          <w:rFonts w:ascii="Arial" w:hAnsi="Arial" w:cs="Arial"/>
          <w:sz w:val="24"/>
          <w:szCs w:val="24"/>
        </w:rPr>
        <w:t xml:space="preserve"> предполагает добросовестное отношение работников КСО к своим профессиональным обязанностям и глубокое понимание того, что за ненадлежащее исполнение возложенных обязанностей каждый работник несет личную гражданскую, административную, дисциплинарную и иную предусмотренную законом ответственность.</w:t>
      </w:r>
    </w:p>
    <w:p w:rsidR="009F7C9D" w:rsidRPr="00F32BB2" w:rsidRDefault="0030137F" w:rsidP="00F32BB2">
      <w:pPr>
        <w:pStyle w:val="5"/>
        <w:numPr>
          <w:ilvl w:val="1"/>
          <w:numId w:val="9"/>
        </w:numPr>
        <w:shd w:val="clear" w:color="auto" w:fill="auto"/>
        <w:spacing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lastRenderedPageBreak/>
        <w:t xml:space="preserve"> </w:t>
      </w:r>
      <w:r w:rsidRPr="00F32BB2">
        <w:rPr>
          <w:rStyle w:val="a5"/>
          <w:rFonts w:ascii="Arial" w:hAnsi="Arial" w:cs="Arial"/>
          <w:i w:val="0"/>
          <w:sz w:val="24"/>
          <w:szCs w:val="24"/>
        </w:rPr>
        <w:t>Принцип профессионализма</w:t>
      </w:r>
      <w:r w:rsidRPr="00F32BB2">
        <w:rPr>
          <w:rFonts w:ascii="Arial" w:hAnsi="Arial" w:cs="Arial"/>
          <w:sz w:val="24"/>
          <w:szCs w:val="24"/>
        </w:rPr>
        <w:t xml:space="preserve"> предполагает необходимый и достаточный уровень профессиональной подготовки работников КСО, опыт и квалификацию, отвечающие особенностям проверяемой области (объекта) и поставленным задачам.</w:t>
      </w:r>
    </w:p>
    <w:p w:rsidR="009F7C9D" w:rsidRPr="00F32BB2" w:rsidRDefault="0030137F" w:rsidP="00F32BB2">
      <w:pPr>
        <w:pStyle w:val="5"/>
        <w:numPr>
          <w:ilvl w:val="1"/>
          <w:numId w:val="9"/>
        </w:numPr>
        <w:shd w:val="clear" w:color="auto" w:fill="auto"/>
        <w:spacing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Style w:val="a5"/>
          <w:rFonts w:ascii="Arial" w:hAnsi="Arial" w:cs="Arial"/>
          <w:i w:val="0"/>
          <w:sz w:val="24"/>
          <w:szCs w:val="24"/>
        </w:rPr>
        <w:t>Принцип соблюдения профессиональной этики</w:t>
      </w:r>
      <w:r w:rsidRPr="00F32BB2">
        <w:rPr>
          <w:rFonts w:ascii="Arial" w:hAnsi="Arial" w:cs="Arial"/>
          <w:sz w:val="24"/>
          <w:szCs w:val="24"/>
        </w:rPr>
        <w:t xml:space="preserve"> предполагает соответствие поведения работников КСО Кодексу этики поведения муниципального служащего Красноярского края, Этическому кодексу сотрудников контрольно-счетных органов Российской Федерации.</w:t>
      </w:r>
    </w:p>
    <w:p w:rsidR="009F7C9D" w:rsidRDefault="0030137F" w:rsidP="00F32BB2">
      <w:pPr>
        <w:pStyle w:val="5"/>
        <w:numPr>
          <w:ilvl w:val="0"/>
          <w:numId w:val="9"/>
        </w:numPr>
        <w:shd w:val="clear" w:color="auto" w:fill="auto"/>
        <w:tabs>
          <w:tab w:val="left" w:pos="1182"/>
        </w:tabs>
        <w:spacing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Вопросы внутренней деятельности КСО могут определяться также должностными инструкциями, другими внутренними документами, утверждаемыми председателем КСО.</w:t>
      </w:r>
    </w:p>
    <w:p w:rsidR="00F32BB2" w:rsidRPr="00F32BB2" w:rsidRDefault="00F32BB2" w:rsidP="00F32BB2">
      <w:pPr>
        <w:pStyle w:val="5"/>
        <w:shd w:val="clear" w:color="auto" w:fill="auto"/>
        <w:tabs>
          <w:tab w:val="left" w:pos="1182"/>
        </w:tabs>
        <w:spacing w:line="240" w:lineRule="auto"/>
        <w:ind w:left="740" w:right="20" w:firstLine="0"/>
        <w:rPr>
          <w:rFonts w:ascii="Arial" w:hAnsi="Arial" w:cs="Arial"/>
          <w:sz w:val="24"/>
          <w:szCs w:val="24"/>
        </w:rPr>
      </w:pPr>
    </w:p>
    <w:p w:rsidR="00B846F0" w:rsidRPr="00F32BB2" w:rsidRDefault="0030137F" w:rsidP="00F32BB2">
      <w:pPr>
        <w:pStyle w:val="22"/>
        <w:keepNext/>
        <w:keepLines/>
        <w:shd w:val="clear" w:color="auto" w:fill="auto"/>
        <w:spacing w:before="0" w:after="0" w:line="240" w:lineRule="auto"/>
        <w:ind w:left="20" w:right="20" w:firstLine="180"/>
        <w:jc w:val="center"/>
        <w:rPr>
          <w:rFonts w:ascii="Arial" w:hAnsi="Arial" w:cs="Arial"/>
          <w:sz w:val="24"/>
          <w:szCs w:val="24"/>
        </w:rPr>
      </w:pPr>
      <w:bookmarkStart w:id="3" w:name="bookmark2"/>
      <w:r w:rsidRPr="00F32BB2">
        <w:rPr>
          <w:rFonts w:ascii="Arial" w:hAnsi="Arial" w:cs="Arial"/>
          <w:sz w:val="24"/>
          <w:szCs w:val="24"/>
        </w:rPr>
        <w:t>Раздел 2. ДОЛЖНОСТНЫЕ ОБЯЗАННОСТИ ПРЕДСЕДАТЕЛЯ КОНТРОЛЬНО</w:t>
      </w:r>
      <w:r w:rsidRPr="00F32BB2">
        <w:rPr>
          <w:rFonts w:ascii="Arial" w:hAnsi="Arial" w:cs="Arial"/>
          <w:sz w:val="24"/>
          <w:szCs w:val="24"/>
        </w:rPr>
        <w:softHyphen/>
        <w:t>СЧЁТНОГО ОРГАНА</w:t>
      </w:r>
    </w:p>
    <w:p w:rsidR="00B846F0" w:rsidRPr="00F32BB2" w:rsidRDefault="00B846F0" w:rsidP="00F32BB2">
      <w:pPr>
        <w:pStyle w:val="22"/>
        <w:keepNext/>
        <w:keepLines/>
        <w:shd w:val="clear" w:color="auto" w:fill="auto"/>
        <w:spacing w:before="0" w:after="0" w:line="240" w:lineRule="auto"/>
        <w:ind w:left="20" w:right="20" w:firstLine="180"/>
        <w:jc w:val="left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22"/>
        <w:keepNext/>
        <w:keepLines/>
        <w:shd w:val="clear" w:color="auto" w:fill="auto"/>
        <w:spacing w:before="0" w:after="0" w:line="240" w:lineRule="auto"/>
        <w:ind w:left="20" w:right="20" w:firstLine="18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Статья 5. Должностные обязанности председателя контрольно-счётного органа</w:t>
      </w:r>
      <w:bookmarkEnd w:id="3"/>
    </w:p>
    <w:p w:rsidR="00B846F0" w:rsidRPr="00F32BB2" w:rsidRDefault="00B846F0" w:rsidP="00F32BB2">
      <w:pPr>
        <w:pStyle w:val="22"/>
        <w:keepNext/>
        <w:keepLines/>
        <w:shd w:val="clear" w:color="auto" w:fill="auto"/>
        <w:spacing w:before="0" w:after="0" w:line="240" w:lineRule="auto"/>
        <w:ind w:left="20" w:right="20" w:firstLine="180"/>
        <w:jc w:val="left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На председателя КСО возлагается: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организация планирования деятельности КСО;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</w:t>
      </w:r>
      <w:r w:rsidR="00447A25" w:rsidRPr="00F32BB2">
        <w:rPr>
          <w:rFonts w:ascii="Arial" w:hAnsi="Arial" w:cs="Arial"/>
          <w:sz w:val="24"/>
          <w:szCs w:val="24"/>
        </w:rPr>
        <w:t>организация</w:t>
      </w:r>
      <w:r w:rsidRPr="00F32BB2">
        <w:rPr>
          <w:rFonts w:ascii="Arial" w:hAnsi="Arial" w:cs="Arial"/>
          <w:sz w:val="24"/>
          <w:szCs w:val="24"/>
        </w:rPr>
        <w:t xml:space="preserve"> подготовк</w:t>
      </w:r>
      <w:r w:rsidR="00447A25" w:rsidRPr="00F32BB2">
        <w:rPr>
          <w:rFonts w:ascii="Arial" w:hAnsi="Arial" w:cs="Arial"/>
          <w:sz w:val="24"/>
          <w:szCs w:val="24"/>
        </w:rPr>
        <w:t>и</w:t>
      </w:r>
      <w:r w:rsidRPr="00F32BB2">
        <w:rPr>
          <w:rFonts w:ascii="Arial" w:hAnsi="Arial" w:cs="Arial"/>
          <w:sz w:val="24"/>
          <w:szCs w:val="24"/>
        </w:rPr>
        <w:t xml:space="preserve"> проекта годового плана работы КСО, контрол</w:t>
      </w:r>
      <w:r w:rsidR="00447A25" w:rsidRPr="00F32BB2">
        <w:rPr>
          <w:rFonts w:ascii="Arial" w:hAnsi="Arial" w:cs="Arial"/>
          <w:sz w:val="24"/>
          <w:szCs w:val="24"/>
        </w:rPr>
        <w:t>ь</w:t>
      </w:r>
      <w:r w:rsidRPr="00F32BB2">
        <w:rPr>
          <w:rFonts w:ascii="Arial" w:hAnsi="Arial" w:cs="Arial"/>
          <w:sz w:val="24"/>
          <w:szCs w:val="24"/>
        </w:rPr>
        <w:t xml:space="preserve"> его исполнение;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</w:t>
      </w:r>
      <w:r w:rsidR="00447A25" w:rsidRPr="00F32BB2">
        <w:rPr>
          <w:rFonts w:ascii="Arial" w:hAnsi="Arial" w:cs="Arial"/>
          <w:sz w:val="24"/>
          <w:szCs w:val="24"/>
        </w:rPr>
        <w:t>организация</w:t>
      </w:r>
      <w:r w:rsidRPr="00F32BB2">
        <w:rPr>
          <w:rFonts w:ascii="Arial" w:hAnsi="Arial" w:cs="Arial"/>
          <w:sz w:val="24"/>
          <w:szCs w:val="24"/>
        </w:rPr>
        <w:t xml:space="preserve"> подготовк</w:t>
      </w:r>
      <w:r w:rsidR="00447A25" w:rsidRPr="00F32BB2">
        <w:rPr>
          <w:rFonts w:ascii="Arial" w:hAnsi="Arial" w:cs="Arial"/>
          <w:sz w:val="24"/>
          <w:szCs w:val="24"/>
        </w:rPr>
        <w:t>и</w:t>
      </w:r>
      <w:r w:rsidRPr="00F32BB2">
        <w:rPr>
          <w:rFonts w:ascii="Arial" w:hAnsi="Arial" w:cs="Arial"/>
          <w:sz w:val="24"/>
          <w:szCs w:val="24"/>
        </w:rPr>
        <w:t xml:space="preserve"> стандартов внешнего муниципального финансового контроля КСО и других форм организационно-методического обеспечения КСО;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организация контрольных мероприятий КСО;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организация экспертно-аналитической деятельности, в т.</w:t>
      </w:r>
      <w:r w:rsidR="00B846F0"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Fonts w:ascii="Arial" w:hAnsi="Arial" w:cs="Arial"/>
          <w:sz w:val="24"/>
          <w:szCs w:val="24"/>
        </w:rPr>
        <w:t xml:space="preserve">ч. подготовка Заключений на проект решения о </w:t>
      </w:r>
      <w:r w:rsidR="00B84301" w:rsidRPr="00F32BB2">
        <w:rPr>
          <w:rFonts w:ascii="Arial" w:hAnsi="Arial" w:cs="Arial"/>
          <w:sz w:val="24"/>
          <w:szCs w:val="24"/>
        </w:rPr>
        <w:t>окружном</w:t>
      </w:r>
      <w:r w:rsidRPr="00F32BB2">
        <w:rPr>
          <w:rFonts w:ascii="Arial" w:hAnsi="Arial" w:cs="Arial"/>
          <w:sz w:val="24"/>
          <w:szCs w:val="24"/>
        </w:rPr>
        <w:t xml:space="preserve"> бюджете на очередной финансовый год и проект решения об исполнении </w:t>
      </w:r>
      <w:r w:rsidR="00B84301" w:rsidRPr="00F32BB2">
        <w:rPr>
          <w:rFonts w:ascii="Arial" w:hAnsi="Arial" w:cs="Arial"/>
          <w:sz w:val="24"/>
          <w:szCs w:val="24"/>
        </w:rPr>
        <w:t>окружного</w:t>
      </w:r>
      <w:r w:rsidRPr="00F32BB2">
        <w:rPr>
          <w:rFonts w:ascii="Arial" w:hAnsi="Arial" w:cs="Arial"/>
          <w:sz w:val="24"/>
          <w:szCs w:val="24"/>
        </w:rPr>
        <w:t xml:space="preserve"> бюджета за отчётный финансовый год, а также подготовка Заключения на годовой отчёт об исполнении </w:t>
      </w:r>
      <w:r w:rsidR="00B84301" w:rsidRPr="00F32BB2">
        <w:rPr>
          <w:rFonts w:ascii="Arial" w:hAnsi="Arial" w:cs="Arial"/>
          <w:sz w:val="24"/>
          <w:szCs w:val="24"/>
        </w:rPr>
        <w:t>окружного</w:t>
      </w:r>
      <w:r w:rsidRPr="00F32BB2">
        <w:rPr>
          <w:rFonts w:ascii="Arial" w:hAnsi="Arial" w:cs="Arial"/>
          <w:sz w:val="24"/>
          <w:szCs w:val="24"/>
        </w:rPr>
        <w:t xml:space="preserve"> бюджета;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firstLine="7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координация контрольной деятельности аудиторов;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</w:t>
      </w:r>
      <w:r w:rsidR="00447A25" w:rsidRPr="00F32BB2">
        <w:rPr>
          <w:rFonts w:ascii="Arial" w:hAnsi="Arial" w:cs="Arial"/>
          <w:sz w:val="24"/>
          <w:szCs w:val="24"/>
        </w:rPr>
        <w:t>организация и осуществление</w:t>
      </w:r>
      <w:r w:rsidRPr="00F32BB2">
        <w:rPr>
          <w:rFonts w:ascii="Arial" w:hAnsi="Arial" w:cs="Arial"/>
          <w:sz w:val="24"/>
          <w:szCs w:val="24"/>
        </w:rPr>
        <w:t xml:space="preserve"> совместно с аудитор</w:t>
      </w:r>
      <w:r w:rsidR="00B846F0" w:rsidRPr="00F32BB2">
        <w:rPr>
          <w:rFonts w:ascii="Arial" w:hAnsi="Arial" w:cs="Arial"/>
          <w:sz w:val="24"/>
          <w:szCs w:val="24"/>
        </w:rPr>
        <w:t>ом</w:t>
      </w:r>
      <w:r w:rsidRPr="00F32BB2">
        <w:rPr>
          <w:rFonts w:ascii="Arial" w:hAnsi="Arial" w:cs="Arial"/>
          <w:sz w:val="24"/>
          <w:szCs w:val="24"/>
        </w:rPr>
        <w:t xml:space="preserve"> подготовк</w:t>
      </w:r>
      <w:r w:rsidR="00447A25" w:rsidRPr="00F32BB2">
        <w:rPr>
          <w:rFonts w:ascii="Arial" w:hAnsi="Arial" w:cs="Arial"/>
          <w:sz w:val="24"/>
          <w:szCs w:val="24"/>
        </w:rPr>
        <w:t>и</w:t>
      </w:r>
      <w:r w:rsidRPr="00F32BB2">
        <w:rPr>
          <w:rFonts w:ascii="Arial" w:hAnsi="Arial" w:cs="Arial"/>
          <w:sz w:val="24"/>
          <w:szCs w:val="24"/>
        </w:rPr>
        <w:t xml:space="preserve"> отчётов, заключений, иных материалов КСО;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</w:t>
      </w:r>
      <w:r w:rsidR="00447A25" w:rsidRPr="00F32BB2">
        <w:rPr>
          <w:rFonts w:ascii="Arial" w:hAnsi="Arial" w:cs="Arial"/>
          <w:sz w:val="24"/>
          <w:szCs w:val="24"/>
        </w:rPr>
        <w:t xml:space="preserve">организация </w:t>
      </w:r>
      <w:r w:rsidRPr="00F32BB2">
        <w:rPr>
          <w:rFonts w:ascii="Arial" w:hAnsi="Arial" w:cs="Arial"/>
          <w:sz w:val="24"/>
          <w:szCs w:val="24"/>
        </w:rPr>
        <w:t>подготовк</w:t>
      </w:r>
      <w:r w:rsidR="00447A25" w:rsidRPr="00F32BB2">
        <w:rPr>
          <w:rFonts w:ascii="Arial" w:hAnsi="Arial" w:cs="Arial"/>
          <w:sz w:val="24"/>
          <w:szCs w:val="24"/>
        </w:rPr>
        <w:t>и</w:t>
      </w:r>
      <w:r w:rsidRPr="00F32BB2">
        <w:rPr>
          <w:rFonts w:ascii="Arial" w:hAnsi="Arial" w:cs="Arial"/>
          <w:sz w:val="24"/>
          <w:szCs w:val="24"/>
        </w:rPr>
        <w:t xml:space="preserve"> предложений по устранению недостатков, выявленных в ходе контрольных и экспертно-аналитических мероприятий, а также по совершенствованию бюджетного процесса, межбюджетных отношений, системы управления и распоряжения муниципальной собственностью;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</w:t>
      </w:r>
      <w:r w:rsidR="00447A25" w:rsidRPr="00F32BB2">
        <w:rPr>
          <w:rFonts w:ascii="Arial" w:hAnsi="Arial" w:cs="Arial"/>
          <w:sz w:val="24"/>
          <w:szCs w:val="24"/>
        </w:rPr>
        <w:t>организация</w:t>
      </w:r>
      <w:r w:rsidRPr="00F32BB2">
        <w:rPr>
          <w:rFonts w:ascii="Arial" w:hAnsi="Arial" w:cs="Arial"/>
          <w:sz w:val="24"/>
          <w:szCs w:val="24"/>
        </w:rPr>
        <w:t xml:space="preserve"> работ</w:t>
      </w:r>
      <w:r w:rsidR="00447A25" w:rsidRPr="00F32BB2">
        <w:rPr>
          <w:rFonts w:ascii="Arial" w:hAnsi="Arial" w:cs="Arial"/>
          <w:sz w:val="24"/>
          <w:szCs w:val="24"/>
        </w:rPr>
        <w:t>ы</w:t>
      </w:r>
      <w:r w:rsidRPr="00F32BB2">
        <w:rPr>
          <w:rFonts w:ascii="Arial" w:hAnsi="Arial" w:cs="Arial"/>
          <w:sz w:val="24"/>
          <w:szCs w:val="24"/>
        </w:rPr>
        <w:t xml:space="preserve"> с письмами;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организаци</w:t>
      </w:r>
      <w:r w:rsidR="00447A25" w:rsidRPr="00F32BB2">
        <w:rPr>
          <w:rFonts w:ascii="Arial" w:hAnsi="Arial" w:cs="Arial"/>
          <w:sz w:val="24"/>
          <w:szCs w:val="24"/>
        </w:rPr>
        <w:t>я</w:t>
      </w:r>
      <w:r w:rsidRPr="00F32BB2">
        <w:rPr>
          <w:rFonts w:ascii="Arial" w:hAnsi="Arial" w:cs="Arial"/>
          <w:sz w:val="24"/>
          <w:szCs w:val="24"/>
        </w:rPr>
        <w:t xml:space="preserve"> работы по взаимодействию КСО с органом, исполняющим бюджет </w:t>
      </w:r>
      <w:r w:rsidR="00B846F0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B84301" w:rsidRPr="00F32BB2">
        <w:rPr>
          <w:rFonts w:ascii="Arial" w:hAnsi="Arial" w:cs="Arial"/>
          <w:sz w:val="24"/>
          <w:szCs w:val="24"/>
        </w:rPr>
        <w:t>муниципального округа</w:t>
      </w:r>
      <w:r w:rsidRPr="00F32BB2">
        <w:rPr>
          <w:rFonts w:ascii="Arial" w:hAnsi="Arial" w:cs="Arial"/>
          <w:sz w:val="24"/>
          <w:szCs w:val="24"/>
        </w:rPr>
        <w:t>, органами казначейства;</w:t>
      </w:r>
    </w:p>
    <w:p w:rsidR="009F7C9D" w:rsidRPr="00F32BB2" w:rsidRDefault="00447A25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осуществление</w:t>
      </w:r>
      <w:r w:rsidR="0030137F" w:rsidRPr="00F32BB2">
        <w:rPr>
          <w:rFonts w:ascii="Arial" w:hAnsi="Arial" w:cs="Arial"/>
          <w:sz w:val="24"/>
          <w:szCs w:val="24"/>
        </w:rPr>
        <w:t xml:space="preserve"> взаимодействие КСО с правоохранительными органами, контрольными и надзорными органами, органами Счётной палаты Красноярского края;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организаци</w:t>
      </w:r>
      <w:r w:rsidR="00447A25" w:rsidRPr="00F32BB2">
        <w:rPr>
          <w:rFonts w:ascii="Arial" w:hAnsi="Arial" w:cs="Arial"/>
          <w:sz w:val="24"/>
          <w:szCs w:val="24"/>
        </w:rPr>
        <w:t>я</w:t>
      </w:r>
      <w:r w:rsidRPr="00F32BB2">
        <w:rPr>
          <w:rFonts w:ascii="Arial" w:hAnsi="Arial" w:cs="Arial"/>
          <w:sz w:val="24"/>
          <w:szCs w:val="24"/>
        </w:rPr>
        <w:t xml:space="preserve"> работы по проведению финансово-экономической экспертизы проектов решений </w:t>
      </w:r>
      <w:r w:rsidR="00B84301" w:rsidRPr="00F32BB2">
        <w:rPr>
          <w:rFonts w:ascii="Arial" w:hAnsi="Arial" w:cs="Arial"/>
          <w:sz w:val="24"/>
          <w:szCs w:val="24"/>
        </w:rPr>
        <w:t>окружного</w:t>
      </w:r>
      <w:r w:rsidRPr="00F32BB2">
        <w:rPr>
          <w:rFonts w:ascii="Arial" w:hAnsi="Arial" w:cs="Arial"/>
          <w:sz w:val="24"/>
          <w:szCs w:val="24"/>
        </w:rPr>
        <w:t xml:space="preserve"> Совета</w:t>
      </w:r>
      <w:r w:rsidR="00B84301" w:rsidRPr="00F32BB2">
        <w:rPr>
          <w:rFonts w:ascii="Arial" w:hAnsi="Arial" w:cs="Arial"/>
          <w:sz w:val="24"/>
          <w:szCs w:val="24"/>
        </w:rPr>
        <w:t xml:space="preserve"> депутатов</w:t>
      </w:r>
      <w:r w:rsidRPr="00F32BB2">
        <w:rPr>
          <w:rFonts w:ascii="Arial" w:hAnsi="Arial" w:cs="Arial"/>
          <w:sz w:val="24"/>
          <w:szCs w:val="24"/>
        </w:rPr>
        <w:t xml:space="preserve">, а также долгосрочных муниципальных целевых программ </w:t>
      </w:r>
      <w:r w:rsidR="00B846F0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B84301" w:rsidRPr="00F32BB2">
        <w:rPr>
          <w:rFonts w:ascii="Arial" w:hAnsi="Arial" w:cs="Arial"/>
          <w:sz w:val="24"/>
          <w:szCs w:val="24"/>
        </w:rPr>
        <w:t>муниципального округа</w:t>
      </w:r>
      <w:r w:rsidRPr="00F32BB2">
        <w:rPr>
          <w:rFonts w:ascii="Arial" w:hAnsi="Arial" w:cs="Arial"/>
          <w:sz w:val="24"/>
          <w:szCs w:val="24"/>
        </w:rPr>
        <w:t>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систематический анализ итогов работы;</w:t>
      </w:r>
    </w:p>
    <w:p w:rsidR="009F7C9D" w:rsidRPr="00F32BB2" w:rsidRDefault="00447A25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представление</w:t>
      </w:r>
      <w:r w:rsidR="0030137F" w:rsidRPr="00F32BB2">
        <w:rPr>
          <w:rFonts w:ascii="Arial" w:hAnsi="Arial" w:cs="Arial"/>
          <w:sz w:val="24"/>
          <w:szCs w:val="24"/>
        </w:rPr>
        <w:t xml:space="preserve"> ежегодно</w:t>
      </w:r>
      <w:r w:rsidRPr="00F32BB2">
        <w:rPr>
          <w:rFonts w:ascii="Arial" w:hAnsi="Arial" w:cs="Arial"/>
          <w:sz w:val="24"/>
          <w:szCs w:val="24"/>
        </w:rPr>
        <w:t>го</w:t>
      </w:r>
      <w:r w:rsidR="0030137F" w:rsidRPr="00F32BB2">
        <w:rPr>
          <w:rFonts w:ascii="Arial" w:hAnsi="Arial" w:cs="Arial"/>
          <w:sz w:val="24"/>
          <w:szCs w:val="24"/>
        </w:rPr>
        <w:t xml:space="preserve"> отчёт</w:t>
      </w:r>
      <w:r w:rsidRPr="00F32BB2">
        <w:rPr>
          <w:rFonts w:ascii="Arial" w:hAnsi="Arial" w:cs="Arial"/>
          <w:sz w:val="24"/>
          <w:szCs w:val="24"/>
        </w:rPr>
        <w:t>а</w:t>
      </w:r>
      <w:r w:rsidR="0030137F" w:rsidRPr="00F32BB2">
        <w:rPr>
          <w:rFonts w:ascii="Arial" w:hAnsi="Arial" w:cs="Arial"/>
          <w:sz w:val="24"/>
          <w:szCs w:val="24"/>
        </w:rPr>
        <w:t xml:space="preserve"> о работе КСО </w:t>
      </w:r>
      <w:r w:rsidR="00B84301" w:rsidRPr="00F32BB2">
        <w:rPr>
          <w:rFonts w:ascii="Arial" w:hAnsi="Arial" w:cs="Arial"/>
          <w:sz w:val="24"/>
          <w:szCs w:val="24"/>
        </w:rPr>
        <w:t>окружному</w:t>
      </w:r>
      <w:r w:rsidR="0030137F" w:rsidRPr="00F32BB2">
        <w:rPr>
          <w:rFonts w:ascii="Arial" w:hAnsi="Arial" w:cs="Arial"/>
          <w:sz w:val="24"/>
          <w:szCs w:val="24"/>
        </w:rPr>
        <w:t xml:space="preserve"> Совету депутатов;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-556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контрол</w:t>
      </w:r>
      <w:r w:rsidR="00447A25" w:rsidRPr="00F32BB2">
        <w:rPr>
          <w:rFonts w:ascii="Arial" w:hAnsi="Arial" w:cs="Arial"/>
          <w:sz w:val="24"/>
          <w:szCs w:val="24"/>
        </w:rPr>
        <w:t>ь</w:t>
      </w:r>
      <w:r w:rsidRPr="00F32BB2">
        <w:rPr>
          <w:rFonts w:ascii="Arial" w:hAnsi="Arial" w:cs="Arial"/>
          <w:sz w:val="24"/>
          <w:szCs w:val="24"/>
        </w:rPr>
        <w:t xml:space="preserve"> и обобщ</w:t>
      </w:r>
      <w:r w:rsidR="00447A25" w:rsidRPr="00F32BB2">
        <w:rPr>
          <w:rFonts w:ascii="Arial" w:hAnsi="Arial" w:cs="Arial"/>
          <w:sz w:val="24"/>
          <w:szCs w:val="24"/>
        </w:rPr>
        <w:t>ение</w:t>
      </w:r>
      <w:r w:rsidRPr="00F32BB2">
        <w:rPr>
          <w:rFonts w:ascii="Arial" w:hAnsi="Arial" w:cs="Arial"/>
          <w:sz w:val="24"/>
          <w:szCs w:val="24"/>
        </w:rPr>
        <w:t xml:space="preserve"> практик</w:t>
      </w:r>
      <w:r w:rsidR="00447A25" w:rsidRPr="00F32BB2">
        <w:rPr>
          <w:rFonts w:ascii="Arial" w:hAnsi="Arial" w:cs="Arial"/>
          <w:sz w:val="24"/>
          <w:szCs w:val="24"/>
        </w:rPr>
        <w:t>и</w:t>
      </w:r>
      <w:r w:rsidRPr="00F32BB2">
        <w:rPr>
          <w:rFonts w:ascii="Arial" w:hAnsi="Arial" w:cs="Arial"/>
          <w:sz w:val="24"/>
          <w:szCs w:val="24"/>
        </w:rPr>
        <w:t xml:space="preserve"> исполнения представлений и предписаний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firstLine="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КСО.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after="54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lastRenderedPageBreak/>
        <w:t xml:space="preserve"> во время отсутствия работников аппарата исполнение их полномочий.</w:t>
      </w:r>
    </w:p>
    <w:p w:rsidR="00B846F0" w:rsidRPr="00F32BB2" w:rsidRDefault="0030137F" w:rsidP="00F32BB2">
      <w:pPr>
        <w:pStyle w:val="22"/>
        <w:keepNext/>
        <w:keepLines/>
        <w:shd w:val="clear" w:color="auto" w:fill="auto"/>
        <w:spacing w:before="0" w:after="240" w:line="240" w:lineRule="auto"/>
        <w:ind w:left="20" w:right="20" w:firstLine="280"/>
        <w:jc w:val="center"/>
        <w:rPr>
          <w:rFonts w:ascii="Arial" w:hAnsi="Arial" w:cs="Arial"/>
          <w:sz w:val="24"/>
          <w:szCs w:val="24"/>
        </w:rPr>
      </w:pPr>
      <w:bookmarkStart w:id="4" w:name="bookmark3"/>
      <w:r w:rsidRPr="00F32BB2">
        <w:rPr>
          <w:rFonts w:ascii="Arial" w:hAnsi="Arial" w:cs="Arial"/>
          <w:sz w:val="24"/>
          <w:szCs w:val="24"/>
        </w:rPr>
        <w:t>Раздел 3. СОДЕРЖАНИЕ НАПРАВЛЕНИЙ ДЕЯТЕЛЬНОСТИ КОНТРОЛЬНО</w:t>
      </w:r>
      <w:r w:rsidRPr="00F32BB2">
        <w:rPr>
          <w:rFonts w:ascii="Arial" w:hAnsi="Arial" w:cs="Arial"/>
          <w:sz w:val="24"/>
          <w:szCs w:val="24"/>
        </w:rPr>
        <w:softHyphen/>
        <w:t>СЧЕТНОГО ОРГАНА</w:t>
      </w:r>
    </w:p>
    <w:p w:rsidR="009F7C9D" w:rsidRPr="00F32BB2" w:rsidRDefault="0030137F" w:rsidP="00F32BB2">
      <w:pPr>
        <w:pStyle w:val="22"/>
        <w:keepNext/>
        <w:keepLines/>
        <w:shd w:val="clear" w:color="auto" w:fill="auto"/>
        <w:spacing w:before="0" w:after="240" w:line="240" w:lineRule="auto"/>
        <w:ind w:left="20" w:right="20" w:firstLine="28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Статья 6. О содержании направлений деятельности контрольно-счётного органа</w:t>
      </w:r>
      <w:bookmarkEnd w:id="4"/>
    </w:p>
    <w:p w:rsidR="009F7C9D" w:rsidRPr="00F32BB2" w:rsidRDefault="0030137F" w:rsidP="00F32BB2">
      <w:pPr>
        <w:pStyle w:val="5"/>
        <w:shd w:val="clear" w:color="auto" w:fill="auto"/>
        <w:spacing w:after="236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Содержание направлений деятельности КСО устанавливается в соответствии с Конституцией Российской Федерации, Бюджетным кодексом Российской Федерации, федеральн</w:t>
      </w:r>
      <w:r w:rsidR="00B846F0" w:rsidRPr="00F32BB2">
        <w:rPr>
          <w:rFonts w:ascii="Arial" w:hAnsi="Arial" w:cs="Arial"/>
          <w:sz w:val="24"/>
          <w:szCs w:val="24"/>
        </w:rPr>
        <w:t>ым законодательством</w:t>
      </w:r>
      <w:r w:rsidRPr="00F32BB2">
        <w:rPr>
          <w:rFonts w:ascii="Arial" w:hAnsi="Arial" w:cs="Arial"/>
          <w:sz w:val="24"/>
          <w:szCs w:val="24"/>
        </w:rPr>
        <w:t>, законодательств</w:t>
      </w:r>
      <w:r w:rsidR="00B846F0" w:rsidRPr="00F32BB2">
        <w:rPr>
          <w:rFonts w:ascii="Arial" w:hAnsi="Arial" w:cs="Arial"/>
          <w:sz w:val="24"/>
          <w:szCs w:val="24"/>
        </w:rPr>
        <w:t>ом</w:t>
      </w:r>
      <w:r w:rsidRPr="00F32BB2">
        <w:rPr>
          <w:rFonts w:ascii="Arial" w:hAnsi="Arial" w:cs="Arial"/>
          <w:sz w:val="24"/>
          <w:szCs w:val="24"/>
        </w:rPr>
        <w:t xml:space="preserve"> Красноярского края, Устав</w:t>
      </w:r>
      <w:r w:rsidR="00B846F0" w:rsidRPr="00F32BB2">
        <w:rPr>
          <w:rFonts w:ascii="Arial" w:hAnsi="Arial" w:cs="Arial"/>
          <w:sz w:val="24"/>
          <w:szCs w:val="24"/>
        </w:rPr>
        <w:t>ом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B846F0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DB586A" w:rsidRPr="00F32BB2">
        <w:rPr>
          <w:rFonts w:ascii="Arial" w:hAnsi="Arial" w:cs="Arial"/>
          <w:sz w:val="24"/>
          <w:szCs w:val="24"/>
        </w:rPr>
        <w:t>муниципального округа</w:t>
      </w:r>
      <w:r w:rsidRPr="00F32BB2">
        <w:rPr>
          <w:rFonts w:ascii="Arial" w:hAnsi="Arial" w:cs="Arial"/>
          <w:sz w:val="24"/>
          <w:szCs w:val="24"/>
        </w:rPr>
        <w:t xml:space="preserve"> и иных муниципальных нормативно-правовых актов </w:t>
      </w:r>
      <w:r w:rsidR="00B846F0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DB586A" w:rsidRPr="00F32BB2">
        <w:rPr>
          <w:rFonts w:ascii="Arial" w:hAnsi="Arial" w:cs="Arial"/>
          <w:sz w:val="24"/>
          <w:szCs w:val="24"/>
        </w:rPr>
        <w:t>муниципального округа</w:t>
      </w:r>
      <w:r w:rsidRPr="00F32BB2">
        <w:rPr>
          <w:rFonts w:ascii="Arial" w:hAnsi="Arial" w:cs="Arial"/>
          <w:sz w:val="24"/>
          <w:szCs w:val="24"/>
        </w:rPr>
        <w:t>, решением о КСО, на основании постановления или распоряжения председателя КСО.</w:t>
      </w:r>
    </w:p>
    <w:p w:rsidR="00B846F0" w:rsidRPr="00F32BB2" w:rsidRDefault="0030137F" w:rsidP="00F32BB2">
      <w:pPr>
        <w:pStyle w:val="22"/>
        <w:keepNext/>
        <w:keepLines/>
        <w:shd w:val="clear" w:color="auto" w:fill="auto"/>
        <w:spacing w:before="0" w:after="244" w:line="240" w:lineRule="auto"/>
        <w:ind w:left="720" w:right="440"/>
        <w:jc w:val="center"/>
        <w:rPr>
          <w:rFonts w:ascii="Arial" w:hAnsi="Arial" w:cs="Arial"/>
          <w:sz w:val="24"/>
          <w:szCs w:val="24"/>
        </w:rPr>
      </w:pPr>
      <w:bookmarkStart w:id="5" w:name="bookmark4"/>
      <w:r w:rsidRPr="00F32BB2">
        <w:rPr>
          <w:rFonts w:ascii="Arial" w:hAnsi="Arial" w:cs="Arial"/>
          <w:sz w:val="24"/>
          <w:szCs w:val="24"/>
        </w:rPr>
        <w:t>Раздел 4. ВНУТРЕННИЕ ВОПРОСЫ ДЕЯТЕЛЬНОСТИ КОНТРОЛЬНО</w:t>
      </w:r>
      <w:r w:rsidRPr="00F32BB2">
        <w:rPr>
          <w:rFonts w:ascii="Arial" w:hAnsi="Arial" w:cs="Arial"/>
          <w:sz w:val="24"/>
          <w:szCs w:val="24"/>
        </w:rPr>
        <w:softHyphen/>
        <w:t>СЧЁТНОГО ОРГАНА</w:t>
      </w:r>
    </w:p>
    <w:p w:rsidR="009F7C9D" w:rsidRPr="00F32BB2" w:rsidRDefault="0030137F" w:rsidP="00F32BB2">
      <w:pPr>
        <w:pStyle w:val="22"/>
        <w:keepNext/>
        <w:keepLines/>
        <w:shd w:val="clear" w:color="auto" w:fill="auto"/>
        <w:spacing w:before="0" w:after="244" w:line="240" w:lineRule="auto"/>
        <w:ind w:left="720" w:right="44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Статья 7. Организация планирования работы контрольно-счётного органа</w:t>
      </w:r>
      <w:bookmarkEnd w:id="5"/>
    </w:p>
    <w:p w:rsidR="009F7C9D" w:rsidRPr="00F32BB2" w:rsidRDefault="0030137F" w:rsidP="00F32BB2">
      <w:pPr>
        <w:pStyle w:val="5"/>
        <w:numPr>
          <w:ilvl w:val="0"/>
          <w:numId w:val="10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В соответствии со статей 1</w:t>
      </w:r>
      <w:r w:rsidR="00FC39FC" w:rsidRPr="00F32BB2">
        <w:rPr>
          <w:rFonts w:ascii="Arial" w:hAnsi="Arial" w:cs="Arial"/>
          <w:sz w:val="24"/>
          <w:szCs w:val="24"/>
        </w:rPr>
        <w:t>3</w:t>
      </w:r>
      <w:r w:rsidRPr="00F32BB2">
        <w:rPr>
          <w:rFonts w:ascii="Arial" w:hAnsi="Arial" w:cs="Arial"/>
          <w:sz w:val="24"/>
          <w:szCs w:val="24"/>
        </w:rPr>
        <w:t xml:space="preserve"> решения о КСО организует свою деятельность на основе годового плана, который разрабатывается и утверждается им самостоятельно.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Планирование деятельности осуществляется с учетом результатов контрольных и экспертно-аналитических мероприятий, а также на основании поручений </w:t>
      </w:r>
      <w:r w:rsidR="00FC39FC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DB586A" w:rsidRPr="00F32BB2">
        <w:rPr>
          <w:rFonts w:ascii="Arial" w:hAnsi="Arial" w:cs="Arial"/>
          <w:sz w:val="24"/>
          <w:szCs w:val="24"/>
        </w:rPr>
        <w:t>окружного</w:t>
      </w:r>
      <w:r w:rsidRPr="00F32BB2">
        <w:rPr>
          <w:rFonts w:ascii="Arial" w:hAnsi="Arial" w:cs="Arial"/>
          <w:sz w:val="24"/>
          <w:szCs w:val="24"/>
        </w:rPr>
        <w:t xml:space="preserve"> Совета депутатов и</w:t>
      </w:r>
      <w:r w:rsidR="00FC39FC" w:rsidRPr="00F32BB2">
        <w:rPr>
          <w:rFonts w:ascii="Arial" w:hAnsi="Arial" w:cs="Arial"/>
          <w:sz w:val="24"/>
          <w:szCs w:val="24"/>
        </w:rPr>
        <w:t xml:space="preserve"> предложений и запросов</w:t>
      </w:r>
      <w:r w:rsidR="00DB586A" w:rsidRPr="00F32BB2">
        <w:rPr>
          <w:rFonts w:ascii="Arial" w:hAnsi="Arial" w:cs="Arial"/>
          <w:sz w:val="24"/>
          <w:szCs w:val="24"/>
        </w:rPr>
        <w:t xml:space="preserve"> Г</w:t>
      </w:r>
      <w:r w:rsidRPr="00F32BB2">
        <w:rPr>
          <w:rFonts w:ascii="Arial" w:hAnsi="Arial" w:cs="Arial"/>
          <w:sz w:val="24"/>
          <w:szCs w:val="24"/>
        </w:rPr>
        <w:t xml:space="preserve">лавы </w:t>
      </w:r>
      <w:r w:rsidR="00DB586A" w:rsidRPr="00F32BB2">
        <w:rPr>
          <w:rFonts w:ascii="Arial" w:hAnsi="Arial" w:cs="Arial"/>
          <w:sz w:val="24"/>
          <w:szCs w:val="24"/>
        </w:rPr>
        <w:t>муниципального округа</w:t>
      </w:r>
      <w:r w:rsidRPr="00F32BB2">
        <w:rPr>
          <w:rFonts w:ascii="Arial" w:hAnsi="Arial" w:cs="Arial"/>
          <w:sz w:val="24"/>
          <w:szCs w:val="24"/>
        </w:rPr>
        <w:t>, которые подлежат обязательному включению в план работы.</w:t>
      </w:r>
    </w:p>
    <w:p w:rsidR="009F7C9D" w:rsidRPr="00F32BB2" w:rsidRDefault="0030137F" w:rsidP="00F32BB2">
      <w:pPr>
        <w:pStyle w:val="5"/>
        <w:numPr>
          <w:ilvl w:val="0"/>
          <w:numId w:val="10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Годовой план утверждается Председателем КСО в срок до </w:t>
      </w:r>
      <w:r w:rsidR="00DB586A" w:rsidRPr="00F32BB2">
        <w:rPr>
          <w:rFonts w:ascii="Arial" w:hAnsi="Arial" w:cs="Arial"/>
          <w:sz w:val="24"/>
          <w:szCs w:val="24"/>
        </w:rPr>
        <w:t>25</w:t>
      </w:r>
      <w:r w:rsidRPr="00F32BB2">
        <w:rPr>
          <w:rFonts w:ascii="Arial" w:hAnsi="Arial" w:cs="Arial"/>
          <w:sz w:val="24"/>
          <w:szCs w:val="24"/>
        </w:rPr>
        <w:t xml:space="preserve"> декабря года, предшествующего планируемому, по согласованию с </w:t>
      </w:r>
      <w:r w:rsidR="00DB586A" w:rsidRPr="00F32BB2">
        <w:rPr>
          <w:rFonts w:ascii="Arial" w:hAnsi="Arial" w:cs="Arial"/>
          <w:sz w:val="24"/>
          <w:szCs w:val="24"/>
        </w:rPr>
        <w:t>Г</w:t>
      </w:r>
      <w:r w:rsidRPr="00F32BB2">
        <w:rPr>
          <w:rFonts w:ascii="Arial" w:hAnsi="Arial" w:cs="Arial"/>
          <w:sz w:val="24"/>
          <w:szCs w:val="24"/>
        </w:rPr>
        <w:t xml:space="preserve">лавой </w:t>
      </w:r>
      <w:r w:rsidR="00DB586A" w:rsidRPr="00F32BB2">
        <w:rPr>
          <w:rFonts w:ascii="Arial" w:hAnsi="Arial" w:cs="Arial"/>
          <w:sz w:val="24"/>
          <w:szCs w:val="24"/>
        </w:rPr>
        <w:t>муниципального округа</w:t>
      </w:r>
      <w:r w:rsidR="00FC39FC" w:rsidRPr="00F32BB2">
        <w:rPr>
          <w:rFonts w:ascii="Arial" w:hAnsi="Arial" w:cs="Arial"/>
          <w:sz w:val="24"/>
          <w:szCs w:val="24"/>
        </w:rPr>
        <w:t xml:space="preserve"> и</w:t>
      </w:r>
      <w:r w:rsidRPr="00F32BB2">
        <w:rPr>
          <w:rFonts w:ascii="Arial" w:hAnsi="Arial" w:cs="Arial"/>
          <w:sz w:val="24"/>
          <w:szCs w:val="24"/>
        </w:rPr>
        <w:t xml:space="preserve"> председателем </w:t>
      </w:r>
      <w:r w:rsidR="00DB586A" w:rsidRPr="00F32BB2">
        <w:rPr>
          <w:rFonts w:ascii="Arial" w:hAnsi="Arial" w:cs="Arial"/>
          <w:sz w:val="24"/>
          <w:szCs w:val="24"/>
        </w:rPr>
        <w:t>окружного</w:t>
      </w:r>
      <w:r w:rsidRPr="00F32BB2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Форма плана работы КСО на год приведена в </w:t>
      </w:r>
      <w:r w:rsidRPr="00F32BB2">
        <w:rPr>
          <w:rStyle w:val="a6"/>
          <w:rFonts w:ascii="Arial" w:hAnsi="Arial" w:cs="Arial"/>
          <w:i w:val="0"/>
          <w:sz w:val="24"/>
          <w:szCs w:val="24"/>
        </w:rPr>
        <w:t>Приложении № 1</w:t>
      </w:r>
      <w:r w:rsidRPr="00F32BB2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Утвержденный годовой план работы КС</w:t>
      </w:r>
      <w:r w:rsidR="007C74EB" w:rsidRPr="00F32BB2">
        <w:rPr>
          <w:rFonts w:ascii="Arial" w:hAnsi="Arial" w:cs="Arial"/>
          <w:sz w:val="24"/>
          <w:szCs w:val="24"/>
        </w:rPr>
        <w:t>О</w:t>
      </w:r>
      <w:r w:rsidRPr="00F32BB2">
        <w:rPr>
          <w:rFonts w:ascii="Arial" w:hAnsi="Arial" w:cs="Arial"/>
          <w:sz w:val="24"/>
          <w:szCs w:val="24"/>
        </w:rPr>
        <w:t xml:space="preserve"> размещается на официальном сайте администрации </w:t>
      </w:r>
      <w:r w:rsidR="00FC39FC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DB586A" w:rsidRPr="00F32BB2">
        <w:rPr>
          <w:rFonts w:ascii="Arial" w:hAnsi="Arial" w:cs="Arial"/>
          <w:sz w:val="24"/>
          <w:szCs w:val="24"/>
        </w:rPr>
        <w:t>муниципального округа</w:t>
      </w:r>
      <w:r w:rsidRPr="00F32BB2">
        <w:rPr>
          <w:rFonts w:ascii="Arial" w:hAnsi="Arial" w:cs="Arial"/>
          <w:sz w:val="24"/>
          <w:szCs w:val="24"/>
        </w:rPr>
        <w:t xml:space="preserve"> в разделе КСО в информационно</w:t>
      </w:r>
      <w:r w:rsidR="00FC39FC" w:rsidRPr="00F32BB2">
        <w:rPr>
          <w:rFonts w:ascii="Arial" w:hAnsi="Arial" w:cs="Arial"/>
          <w:sz w:val="24"/>
          <w:szCs w:val="24"/>
        </w:rPr>
        <w:t>-</w:t>
      </w:r>
      <w:r w:rsidRPr="00F32BB2">
        <w:rPr>
          <w:rFonts w:ascii="Arial" w:hAnsi="Arial" w:cs="Arial"/>
          <w:sz w:val="24"/>
          <w:szCs w:val="24"/>
        </w:rPr>
        <w:softHyphen/>
        <w:t>телекоммуникационной сети «Интернет»</w:t>
      </w:r>
      <w:r w:rsidR="00FC39FC" w:rsidRPr="00F32BB2">
        <w:rPr>
          <w:rFonts w:ascii="Arial" w:hAnsi="Arial" w:cs="Arial"/>
          <w:sz w:val="24"/>
          <w:szCs w:val="24"/>
        </w:rPr>
        <w:t>.</w:t>
      </w:r>
    </w:p>
    <w:p w:rsidR="009F7C9D" w:rsidRPr="00F32BB2" w:rsidRDefault="0030137F" w:rsidP="00F32BB2">
      <w:pPr>
        <w:pStyle w:val="5"/>
        <w:numPr>
          <w:ilvl w:val="0"/>
          <w:numId w:val="10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Внеплановые контрольные и экспертно-аналитические мероприятия проводятся в обязательном порядке КСО на основании поручений </w:t>
      </w:r>
      <w:r w:rsidR="00DB586A" w:rsidRPr="00F32BB2">
        <w:rPr>
          <w:rFonts w:ascii="Arial" w:hAnsi="Arial" w:cs="Arial"/>
          <w:sz w:val="24"/>
          <w:szCs w:val="24"/>
        </w:rPr>
        <w:t>окружного</w:t>
      </w:r>
      <w:r w:rsidRPr="00F32BB2">
        <w:rPr>
          <w:rFonts w:ascii="Arial" w:hAnsi="Arial" w:cs="Arial"/>
          <w:sz w:val="24"/>
          <w:szCs w:val="24"/>
        </w:rPr>
        <w:t xml:space="preserve"> Совета и запросов </w:t>
      </w:r>
      <w:r w:rsidR="00DB586A" w:rsidRPr="00F32BB2">
        <w:rPr>
          <w:rFonts w:ascii="Arial" w:hAnsi="Arial" w:cs="Arial"/>
          <w:sz w:val="24"/>
          <w:szCs w:val="24"/>
        </w:rPr>
        <w:t>Г</w:t>
      </w:r>
      <w:r w:rsidRPr="00F32BB2">
        <w:rPr>
          <w:rFonts w:ascii="Arial" w:hAnsi="Arial" w:cs="Arial"/>
          <w:sz w:val="24"/>
          <w:szCs w:val="24"/>
        </w:rPr>
        <w:t xml:space="preserve">лавы </w:t>
      </w:r>
      <w:r w:rsidR="00DB586A" w:rsidRPr="00F32BB2">
        <w:rPr>
          <w:rFonts w:ascii="Arial" w:hAnsi="Arial" w:cs="Arial"/>
          <w:sz w:val="24"/>
          <w:szCs w:val="24"/>
        </w:rPr>
        <w:t>муниципального округа</w:t>
      </w:r>
      <w:r w:rsidRPr="00F32BB2">
        <w:rPr>
          <w:rFonts w:ascii="Arial" w:hAnsi="Arial" w:cs="Arial"/>
          <w:sz w:val="24"/>
          <w:szCs w:val="24"/>
        </w:rPr>
        <w:t>.</w:t>
      </w:r>
    </w:p>
    <w:p w:rsidR="009F7C9D" w:rsidRPr="00F32BB2" w:rsidRDefault="0030137F" w:rsidP="00F32BB2">
      <w:pPr>
        <w:pStyle w:val="5"/>
        <w:numPr>
          <w:ilvl w:val="0"/>
          <w:numId w:val="10"/>
        </w:numPr>
        <w:shd w:val="clear" w:color="auto" w:fill="auto"/>
        <w:spacing w:after="24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КСО при осуществлении своей деятельности руководствуется стандартами внешнего муниципального контроля.</w:t>
      </w:r>
    </w:p>
    <w:p w:rsidR="009F7C9D" w:rsidRPr="00F32BB2" w:rsidRDefault="0030137F" w:rsidP="00F32BB2">
      <w:pPr>
        <w:pStyle w:val="30"/>
        <w:shd w:val="clear" w:color="auto" w:fill="auto"/>
        <w:spacing w:before="0" w:after="24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Статья 8. Порядок оформления заключений (писем) по проведению финансово-экономической экспертизы проектов решений </w:t>
      </w:r>
      <w:r w:rsidR="00DB586A" w:rsidRPr="00F32BB2">
        <w:rPr>
          <w:rFonts w:ascii="Arial" w:hAnsi="Arial" w:cs="Arial"/>
          <w:sz w:val="24"/>
          <w:szCs w:val="24"/>
        </w:rPr>
        <w:t>окружного</w:t>
      </w:r>
      <w:r w:rsidRPr="00F32BB2">
        <w:rPr>
          <w:rFonts w:ascii="Arial" w:hAnsi="Arial" w:cs="Arial"/>
          <w:sz w:val="24"/>
          <w:szCs w:val="24"/>
        </w:rPr>
        <w:t xml:space="preserve"> Совета и нормативных правовых актов, поступающих в контрольно-счётный орган</w:t>
      </w:r>
    </w:p>
    <w:p w:rsidR="009F7C9D" w:rsidRPr="00F32BB2" w:rsidRDefault="0030137F" w:rsidP="00F32BB2">
      <w:pPr>
        <w:pStyle w:val="5"/>
        <w:numPr>
          <w:ilvl w:val="0"/>
          <w:numId w:val="11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КСО проводит финансово-экономическую экспертизу и дает заключение по проектам решений </w:t>
      </w:r>
      <w:r w:rsidR="00DB586A" w:rsidRPr="00F32BB2">
        <w:rPr>
          <w:rFonts w:ascii="Arial" w:hAnsi="Arial" w:cs="Arial"/>
          <w:sz w:val="24"/>
          <w:szCs w:val="24"/>
        </w:rPr>
        <w:t>окружного</w:t>
      </w:r>
      <w:r w:rsidRPr="00F32BB2">
        <w:rPr>
          <w:rFonts w:ascii="Arial" w:hAnsi="Arial" w:cs="Arial"/>
          <w:sz w:val="24"/>
          <w:szCs w:val="24"/>
        </w:rPr>
        <w:t xml:space="preserve"> Совета и нормативных правовых актов (далее - Заключение).</w:t>
      </w:r>
    </w:p>
    <w:p w:rsidR="009F7C9D" w:rsidRPr="00F32BB2" w:rsidRDefault="0030137F" w:rsidP="00F32BB2">
      <w:pPr>
        <w:pStyle w:val="5"/>
        <w:numPr>
          <w:ilvl w:val="0"/>
          <w:numId w:val="11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В Заключении указываются: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lastRenderedPageBreak/>
        <w:t xml:space="preserve"> наименование проекта решения, нормативно-правового акта, по которым проводится экспертиза;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замечания к проекту решения, нормативно-правовому акту в целом и к его отдельным частям (статьям, пунктам, подпунктам);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предложения по проекту решения, нормативно-правовому акту в целом и его отдельным частям (статьям, пунктам, подпунктам);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иная необходимая, по мнению лица, готовившего заключение, информация (анализ проекта решения, нормативной правовой базы, вопросов касающихся предмета регулирования проекта решения, нормативно-правового акта, ссылки на нормативные правовые акты, иные заключения КСО, документы и материалы, используемые при подготовке заключения, установленные факты и обстоятельства, выводы и др.).</w:t>
      </w:r>
    </w:p>
    <w:p w:rsidR="009F7C9D" w:rsidRPr="00F32BB2" w:rsidRDefault="0030137F" w:rsidP="00F32BB2">
      <w:pPr>
        <w:pStyle w:val="5"/>
        <w:numPr>
          <w:ilvl w:val="0"/>
          <w:numId w:val="11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Вместе с Заключением ответственное лицо готовит сопроводительное письмо.</w:t>
      </w:r>
    </w:p>
    <w:p w:rsidR="009F7C9D" w:rsidRPr="00F32BB2" w:rsidRDefault="0030137F" w:rsidP="00F32BB2">
      <w:pPr>
        <w:pStyle w:val="5"/>
        <w:numPr>
          <w:ilvl w:val="0"/>
          <w:numId w:val="11"/>
        </w:numPr>
        <w:shd w:val="clear" w:color="auto" w:fill="auto"/>
        <w:spacing w:after="24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В случае если финансово-экономическая экспертиза проекта решения, нормативно-правового акта не проводится или замечания (предложения) отсутствуют, либо оформление отдельного документа нецелесообразно, ответственное лицо готовит письмо КСО с указанием в нём наименования законопроекта, нормативно-правового акта и необходимой информации (мотивировки).</w:t>
      </w:r>
    </w:p>
    <w:p w:rsidR="009F7C9D" w:rsidRPr="00F32BB2" w:rsidRDefault="0030137F" w:rsidP="00F32BB2">
      <w:pPr>
        <w:pStyle w:val="30"/>
        <w:shd w:val="clear" w:color="auto" w:fill="auto"/>
        <w:spacing w:before="0" w:after="24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Раздел 5. ПОРЯДОК ОСУЩЕСТВЛЕНИЯ КОНТРОЛЬНЫХ МЕРОПРИЯТИЙ, ОПРЕДЕЛЕНИЕ ДЕЙСТВИЙ РАБОТНИКОВ ПРИ ПРОВЕДЕНИИ КОНТРОЛЬНЫХ МЕРОПРИЯТИЙ, А ТАКЖЕ ОФОРМЛЕНИЯ РЕЗУЛЬТАТОВ ПРОВЕДЕННЫХ КОНТРОЛЬНЫХ МЕРОПРИЯТИЙ</w:t>
      </w:r>
    </w:p>
    <w:p w:rsidR="009F7C9D" w:rsidRPr="00F32BB2" w:rsidRDefault="0030137F" w:rsidP="00F32BB2">
      <w:pPr>
        <w:pStyle w:val="5"/>
        <w:shd w:val="clear" w:color="auto" w:fill="auto"/>
        <w:tabs>
          <w:tab w:val="left" w:pos="6322"/>
        </w:tabs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При осуществлении как контрольной, так и экспертно-аналитической деятельности необходимо исходить из того, что проводимое мероприятие является непрерывным процессом, включающим в себя три составляющие:</w:t>
      </w:r>
      <w:r w:rsidR="00FC39FC"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Fonts w:ascii="Arial" w:hAnsi="Arial" w:cs="Arial"/>
          <w:sz w:val="24"/>
          <w:szCs w:val="24"/>
        </w:rPr>
        <w:t>планирование мероприятия,</w:t>
      </w:r>
      <w:r w:rsidR="00FC39FC"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Fonts w:ascii="Arial" w:hAnsi="Arial" w:cs="Arial"/>
          <w:sz w:val="24"/>
          <w:szCs w:val="24"/>
        </w:rPr>
        <w:t>проведение мероприятия и реализацию результатов мероприятия.</w:t>
      </w:r>
    </w:p>
    <w:p w:rsidR="00F32BB2" w:rsidRDefault="00F32BB2" w:rsidP="00F32BB2">
      <w:pPr>
        <w:pStyle w:val="30"/>
        <w:shd w:val="clear" w:color="auto" w:fill="auto"/>
        <w:spacing w:before="0"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30"/>
        <w:shd w:val="clear" w:color="auto" w:fill="auto"/>
        <w:spacing w:before="0" w:after="253"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Статья 9. Содержание контрольного мероприятия</w:t>
      </w:r>
    </w:p>
    <w:p w:rsidR="009F7C9D" w:rsidRPr="00F32BB2" w:rsidRDefault="0030137F" w:rsidP="00F32BB2">
      <w:pPr>
        <w:pStyle w:val="5"/>
        <w:numPr>
          <w:ilvl w:val="0"/>
          <w:numId w:val="12"/>
        </w:numPr>
        <w:shd w:val="clear" w:color="auto" w:fill="auto"/>
        <w:tabs>
          <w:tab w:val="left" w:pos="1024"/>
        </w:tabs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Цель контрольного мероприятия - осуществление контроля за целевым и эффективным использованием средств местного бюджета и муниципальной собственности, соблюдением законодательства Российской Федерации и нормативных правовых актов Красноярского края, при осуществлении организацией хозяйственных и финансовых операций, их обоснованностью, наличием и движением имущества, обязательств, использованием материальных и трудовых ресурсов в соответствии с утвержденными нормами, нормативами и сметами.</w:t>
      </w:r>
    </w:p>
    <w:p w:rsidR="009F7C9D" w:rsidRPr="00F32BB2" w:rsidRDefault="0030137F" w:rsidP="00F32BB2">
      <w:pPr>
        <w:pStyle w:val="5"/>
        <w:numPr>
          <w:ilvl w:val="0"/>
          <w:numId w:val="24"/>
        </w:numPr>
        <w:shd w:val="clear" w:color="auto" w:fill="auto"/>
        <w:tabs>
          <w:tab w:val="left" w:pos="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В ходе проведения контрольных мероприятий решаются следующие задачи: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получение полной и достоверной информации о проектировании и исполнении бюджета муниципального </w:t>
      </w:r>
      <w:r w:rsidR="00DB586A" w:rsidRPr="00F32BB2">
        <w:rPr>
          <w:rFonts w:ascii="Arial" w:hAnsi="Arial" w:cs="Arial"/>
          <w:sz w:val="24"/>
          <w:szCs w:val="24"/>
        </w:rPr>
        <w:t>округа</w:t>
      </w:r>
      <w:r w:rsidRPr="00F32BB2">
        <w:rPr>
          <w:rFonts w:ascii="Arial" w:hAnsi="Arial" w:cs="Arial"/>
          <w:sz w:val="24"/>
          <w:szCs w:val="24"/>
        </w:rPr>
        <w:t>, формировании и использовании муниципальной собственности и распоряжении ею;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оценка достоверности отчётности об операциях со средствами бюджета муниципального </w:t>
      </w:r>
      <w:r w:rsidR="00DB586A" w:rsidRPr="00F32BB2">
        <w:rPr>
          <w:rFonts w:ascii="Arial" w:hAnsi="Arial" w:cs="Arial"/>
          <w:sz w:val="24"/>
          <w:szCs w:val="24"/>
        </w:rPr>
        <w:t>округа</w:t>
      </w:r>
      <w:r w:rsidRPr="00F32BB2">
        <w:rPr>
          <w:rFonts w:ascii="Arial" w:hAnsi="Arial" w:cs="Arial"/>
          <w:sz w:val="24"/>
          <w:szCs w:val="24"/>
        </w:rPr>
        <w:t xml:space="preserve">, законности и эффективности деятельности по формированию и использованию средств бюджета </w:t>
      </w:r>
      <w:r w:rsidR="00FC39FC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DB586A" w:rsidRPr="00F32BB2">
        <w:rPr>
          <w:rFonts w:ascii="Arial" w:hAnsi="Arial" w:cs="Arial"/>
          <w:sz w:val="24"/>
          <w:szCs w:val="24"/>
        </w:rPr>
        <w:t>муниципального округа</w:t>
      </w:r>
      <w:r w:rsidRPr="00F32BB2">
        <w:rPr>
          <w:rFonts w:ascii="Arial" w:hAnsi="Arial" w:cs="Arial"/>
          <w:sz w:val="24"/>
          <w:szCs w:val="24"/>
        </w:rPr>
        <w:t>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анализ причин и последствий выявленных нарушений и недостатков, </w:t>
      </w:r>
      <w:r w:rsidRPr="00F32BB2">
        <w:rPr>
          <w:rFonts w:ascii="Arial" w:hAnsi="Arial" w:cs="Arial"/>
          <w:sz w:val="24"/>
          <w:szCs w:val="24"/>
        </w:rPr>
        <w:lastRenderedPageBreak/>
        <w:t>исследование проблем бюджетно-финансовой политики и бюджетного процесса;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внесение предложений по предотвращению нарушений и недостатков, совершенствованию процедур формирования и использования средств бюджета </w:t>
      </w:r>
      <w:r w:rsidR="00FC39FC" w:rsidRPr="00F32BB2">
        <w:rPr>
          <w:rFonts w:ascii="Arial" w:hAnsi="Arial" w:cs="Arial"/>
          <w:sz w:val="24"/>
          <w:szCs w:val="24"/>
        </w:rPr>
        <w:t xml:space="preserve">Пировского </w:t>
      </w:r>
      <w:r w:rsidR="00DB586A" w:rsidRPr="00F32BB2">
        <w:rPr>
          <w:rFonts w:ascii="Arial" w:hAnsi="Arial" w:cs="Arial"/>
          <w:sz w:val="24"/>
          <w:szCs w:val="24"/>
        </w:rPr>
        <w:t>муниципального округа</w:t>
      </w:r>
      <w:r w:rsidRPr="00F32BB2">
        <w:rPr>
          <w:rFonts w:ascii="Arial" w:hAnsi="Arial" w:cs="Arial"/>
          <w:sz w:val="24"/>
          <w:szCs w:val="24"/>
        </w:rPr>
        <w:t>;</w:t>
      </w:r>
    </w:p>
    <w:p w:rsidR="009F7C9D" w:rsidRPr="00F32BB2" w:rsidRDefault="0030137F" w:rsidP="00F32BB2">
      <w:pPr>
        <w:pStyle w:val="5"/>
        <w:numPr>
          <w:ilvl w:val="0"/>
          <w:numId w:val="24"/>
        </w:numPr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Контрольные мероприятия подразделяются на следующие виды:</w:t>
      </w:r>
    </w:p>
    <w:p w:rsidR="009F7C9D" w:rsidRPr="00F32BB2" w:rsidRDefault="0030137F" w:rsidP="00F32BB2">
      <w:pPr>
        <w:pStyle w:val="5"/>
        <w:numPr>
          <w:ilvl w:val="1"/>
          <w:numId w:val="24"/>
        </w:numPr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Style w:val="a5"/>
          <w:rFonts w:ascii="Arial" w:hAnsi="Arial" w:cs="Arial"/>
          <w:i w:val="0"/>
          <w:sz w:val="24"/>
          <w:szCs w:val="24"/>
        </w:rPr>
        <w:t>Сплошные или выборочные</w:t>
      </w:r>
      <w:r w:rsidRPr="00F32BB2">
        <w:rPr>
          <w:rFonts w:ascii="Arial" w:hAnsi="Arial" w:cs="Arial"/>
          <w:sz w:val="24"/>
          <w:szCs w:val="24"/>
        </w:rPr>
        <w:t xml:space="preserve"> - в зависимости от объёма проверки документов;</w:t>
      </w:r>
    </w:p>
    <w:p w:rsidR="009F7C9D" w:rsidRPr="00F32BB2" w:rsidRDefault="0030137F" w:rsidP="00F32BB2">
      <w:pPr>
        <w:pStyle w:val="5"/>
        <w:numPr>
          <w:ilvl w:val="1"/>
          <w:numId w:val="24"/>
        </w:numPr>
        <w:shd w:val="clear" w:color="auto" w:fill="auto"/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Style w:val="a5"/>
          <w:rFonts w:ascii="Arial" w:hAnsi="Arial" w:cs="Arial"/>
          <w:i w:val="0"/>
          <w:sz w:val="24"/>
          <w:szCs w:val="24"/>
        </w:rPr>
        <w:t>Комплексные или тематические</w:t>
      </w:r>
      <w:r w:rsidRPr="00F32BB2">
        <w:rPr>
          <w:rFonts w:ascii="Arial" w:hAnsi="Arial" w:cs="Arial"/>
          <w:sz w:val="24"/>
          <w:szCs w:val="24"/>
        </w:rPr>
        <w:t xml:space="preserve"> - в зависимости от целенаправленности и круга проверяемых вопросов.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9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При сплошном контрольном мероприятии проводится проверка всех финансовых и бухгалтерских документов, реестров, отчётов и других материалов проверяемого объекта по операциям со средствами местного бюджета и с муниципальной собственностью за проверяемый период. При выборочном контрольном мероприятии проверяется лишь часть указанных документов на выбор в зависимости от поставленных вопросов за определенный промежуток времени.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Контрольные мероприятия проводятся, как правило, в рамках содержания направлений деятельности КСО.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При проведении комплексного контрольного мероприятия проверяются одновременно все направления финансово-хозяйственной деятельности проверяемого объекта и все его операции со средствами местного бюджета и с муниципальной собственностью. В комплексном контрольном мероприятии принимают участие, как правило, несколько направлений деятельности КСО в соответствии с их содержанием.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Тематические контрольные мероприятия проводятся по конкретным вопросам деятельности одного или нескольких объектов, использования ими бюджетных средств и (или) муниципальной собственности, а также взаимных расчётов и платежей с местным бюджетом.</w:t>
      </w:r>
    </w:p>
    <w:p w:rsidR="009F7C9D" w:rsidRPr="00F32BB2" w:rsidRDefault="0030137F" w:rsidP="00F32BB2">
      <w:pPr>
        <w:pStyle w:val="5"/>
        <w:numPr>
          <w:ilvl w:val="0"/>
          <w:numId w:val="24"/>
        </w:numPr>
        <w:shd w:val="clear" w:color="auto" w:fill="auto"/>
        <w:spacing w:after="275"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В дополнение к указанным видам контрольных мероприятий может проводиться встречная проверка, которая заключается в сопоставлении двух экземпляров одного и того же документа или различных документов, связанных между собой единством операций и находящихся в различных организациях, ведущих расчёты (распорядитель и получатель), или в разных подразделениях одного объекта, либо в подтверждении (документальном или фактическом) осуществления определенных действий проверяемым объектом.</w:t>
      </w:r>
    </w:p>
    <w:p w:rsidR="009F7C9D" w:rsidRPr="00F32BB2" w:rsidRDefault="0030137F" w:rsidP="00F32BB2">
      <w:pPr>
        <w:pStyle w:val="22"/>
        <w:keepNext/>
        <w:keepLines/>
        <w:shd w:val="clear" w:color="auto" w:fill="auto"/>
        <w:spacing w:before="0" w:after="258" w:line="240" w:lineRule="auto"/>
        <w:ind w:left="20" w:firstLine="700"/>
        <w:rPr>
          <w:rFonts w:ascii="Arial" w:hAnsi="Arial" w:cs="Arial"/>
          <w:sz w:val="24"/>
          <w:szCs w:val="24"/>
        </w:rPr>
      </w:pPr>
      <w:bookmarkStart w:id="6" w:name="bookmark5"/>
      <w:r w:rsidRPr="00F32BB2">
        <w:rPr>
          <w:rFonts w:ascii="Arial" w:hAnsi="Arial" w:cs="Arial"/>
          <w:sz w:val="24"/>
          <w:szCs w:val="24"/>
        </w:rPr>
        <w:t>Статья 10. Организация подготовки контрольных мероприятий</w:t>
      </w:r>
      <w:bookmarkEnd w:id="6"/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1 . Основанием для проведения контрольных мероприятий является план работы КСО, утвержденный Председателем КСО и согласованный с </w:t>
      </w:r>
      <w:r w:rsidR="00DB586A" w:rsidRPr="00F32BB2">
        <w:rPr>
          <w:rFonts w:ascii="Arial" w:hAnsi="Arial" w:cs="Arial"/>
          <w:sz w:val="24"/>
          <w:szCs w:val="24"/>
        </w:rPr>
        <w:t>Г</w:t>
      </w:r>
      <w:r w:rsidRPr="00F32BB2">
        <w:rPr>
          <w:rFonts w:ascii="Arial" w:hAnsi="Arial" w:cs="Arial"/>
          <w:sz w:val="24"/>
          <w:szCs w:val="24"/>
        </w:rPr>
        <w:t xml:space="preserve">лавой </w:t>
      </w:r>
      <w:r w:rsidR="00DB586A" w:rsidRPr="00F32BB2">
        <w:rPr>
          <w:rFonts w:ascii="Arial" w:hAnsi="Arial" w:cs="Arial"/>
          <w:sz w:val="24"/>
          <w:szCs w:val="24"/>
        </w:rPr>
        <w:t>муниципального округа</w:t>
      </w:r>
      <w:r w:rsidR="00FC39FC" w:rsidRPr="00F32BB2">
        <w:rPr>
          <w:rFonts w:ascii="Arial" w:hAnsi="Arial" w:cs="Arial"/>
          <w:sz w:val="24"/>
          <w:szCs w:val="24"/>
        </w:rPr>
        <w:t xml:space="preserve"> и</w:t>
      </w:r>
      <w:r w:rsidRPr="00F32BB2">
        <w:rPr>
          <w:rFonts w:ascii="Arial" w:hAnsi="Arial" w:cs="Arial"/>
          <w:sz w:val="24"/>
          <w:szCs w:val="24"/>
        </w:rPr>
        <w:t xml:space="preserve"> председателем </w:t>
      </w:r>
      <w:r w:rsidR="00DB586A" w:rsidRPr="00F32BB2">
        <w:rPr>
          <w:rFonts w:ascii="Arial" w:hAnsi="Arial" w:cs="Arial"/>
          <w:sz w:val="24"/>
          <w:szCs w:val="24"/>
        </w:rPr>
        <w:t>окружного</w:t>
      </w:r>
      <w:r w:rsidRPr="00F32BB2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9F7C9D" w:rsidRPr="00F32BB2" w:rsidRDefault="0030137F" w:rsidP="00F32BB2">
      <w:pPr>
        <w:pStyle w:val="5"/>
        <w:numPr>
          <w:ilvl w:val="0"/>
          <w:numId w:val="12"/>
        </w:numPr>
        <w:shd w:val="clear" w:color="auto" w:fill="auto"/>
        <w:tabs>
          <w:tab w:val="left" w:pos="1110"/>
        </w:tabs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Обязательным условием проведения контрольного мероприятия является наличие утвержденной программы, в которой должны быть отражены следующие вопросы: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основание для проведения контрольного мероприятия;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цель контрольного мероприятия;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вопросы контрольного мероприятия;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объект контрольного мероприятия (перечень проверяемых объектов);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срок проведения контрольного мероприятия;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состав ответственных исполнителей;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проверяемый период деятельности.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Программа подписывается и утверждается председателем КСО.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lastRenderedPageBreak/>
        <w:t xml:space="preserve">Форма программы приведена в </w:t>
      </w:r>
      <w:r w:rsidRPr="00F32BB2">
        <w:rPr>
          <w:rStyle w:val="a6"/>
          <w:rFonts w:ascii="Arial" w:hAnsi="Arial" w:cs="Arial"/>
          <w:i w:val="0"/>
          <w:sz w:val="24"/>
          <w:szCs w:val="24"/>
        </w:rPr>
        <w:t>Приложении № 2</w:t>
      </w:r>
      <w:r w:rsidRPr="00F32BB2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Утвержденная программа в процессе проведения контрольного мероприятия может быть, при необходимости, дополнена или сокращена председателем КСО, с обязательным утверждением изменений.</w:t>
      </w:r>
    </w:p>
    <w:p w:rsidR="00DB586A" w:rsidRPr="00F32BB2" w:rsidRDefault="0030137F" w:rsidP="00F32BB2">
      <w:pPr>
        <w:pStyle w:val="5"/>
        <w:numPr>
          <w:ilvl w:val="0"/>
          <w:numId w:val="12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Руководителем контрольного мероприятия назначается Председатель КСО. 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КСО при осуществлении своей деятельности взаимодействует с органами местного самоуправления </w:t>
      </w:r>
      <w:r w:rsidR="001F7199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DB586A" w:rsidRPr="00F32BB2">
        <w:rPr>
          <w:rFonts w:ascii="Arial" w:hAnsi="Arial" w:cs="Arial"/>
          <w:sz w:val="24"/>
          <w:szCs w:val="24"/>
        </w:rPr>
        <w:t>муниципального округа</w:t>
      </w:r>
      <w:r w:rsidRPr="00F32BB2">
        <w:rPr>
          <w:rFonts w:ascii="Arial" w:hAnsi="Arial" w:cs="Arial"/>
          <w:sz w:val="24"/>
          <w:szCs w:val="24"/>
        </w:rPr>
        <w:t xml:space="preserve"> и органами, входящими в структуру администрации муниципального </w:t>
      </w:r>
      <w:r w:rsidR="00DB586A" w:rsidRPr="00F32BB2">
        <w:rPr>
          <w:rFonts w:ascii="Arial" w:hAnsi="Arial" w:cs="Arial"/>
          <w:sz w:val="24"/>
          <w:szCs w:val="24"/>
        </w:rPr>
        <w:t>округа</w:t>
      </w:r>
      <w:r w:rsidRPr="00F32BB2">
        <w:rPr>
          <w:rFonts w:ascii="Arial" w:hAnsi="Arial" w:cs="Arial"/>
          <w:sz w:val="24"/>
          <w:szCs w:val="24"/>
        </w:rPr>
        <w:t>, использует материалы их работы, в случае необходимости по согласованию привлекает работников этих органов к отдельным проверкам.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В соответствии со статьёй 18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 к мероприятиям, проводимым КСО, могут привлекаться государственные контрольные органы и их представители, а также на договорной основе негосударственные аудиторские фирмы и отдельные специалисты.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До начала проведения мероприятия, других работ, входящих в компетенцию КСО, ответственный за проведение контрольного мероприятия, согласовывает с соответствующими сторонними организациями и лицами их участие в проводимой работе.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Согласованные предложения о привлечении указанных организаций и лиц включаются в программу проведения мероприятия с указанием конкретных исполнителей, объёмов и сроков выполнения ими работ.</w:t>
      </w:r>
    </w:p>
    <w:p w:rsidR="009F7C9D" w:rsidRPr="00F32BB2" w:rsidRDefault="0030137F" w:rsidP="00F32BB2">
      <w:pPr>
        <w:pStyle w:val="5"/>
        <w:numPr>
          <w:ilvl w:val="0"/>
          <w:numId w:val="12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Председатель КСО готовит распоряжение о проведении контрольного мероприятия, подготавливает запросы о предоставлении информации.</w:t>
      </w:r>
    </w:p>
    <w:p w:rsidR="009F7C9D" w:rsidRPr="00F32BB2" w:rsidRDefault="0030137F" w:rsidP="00F32BB2">
      <w:pPr>
        <w:pStyle w:val="5"/>
        <w:numPr>
          <w:ilvl w:val="1"/>
          <w:numId w:val="12"/>
        </w:numPr>
        <w:shd w:val="clear" w:color="auto" w:fill="auto"/>
        <w:tabs>
          <w:tab w:val="left" w:pos="1210"/>
        </w:tabs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Распоряжения о проведении контрольных мероприятий должны содержать ссылку на соответствующий пункт годового плана работы КСО.</w:t>
      </w:r>
    </w:p>
    <w:p w:rsidR="009F7C9D" w:rsidRPr="00F32BB2" w:rsidRDefault="0030137F" w:rsidP="00F32BB2">
      <w:pPr>
        <w:pStyle w:val="5"/>
        <w:numPr>
          <w:ilvl w:val="1"/>
          <w:numId w:val="12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В Постановлениях о проведении контрольного мероприятия указываются: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полное наименование контрольного мероприятия;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срок начала его проведения;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перечень объектов контроля (в соответствии с утвержденной программой);</w:t>
      </w:r>
    </w:p>
    <w:p w:rsidR="009F7C9D" w:rsidRPr="00F32BB2" w:rsidRDefault="0030137F" w:rsidP="00F32BB2">
      <w:pPr>
        <w:pStyle w:val="5"/>
        <w:numPr>
          <w:ilvl w:val="1"/>
          <w:numId w:val="12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Председатель КСО должен организовать и обеспечить качественное проведение контрольного мероприятия в соответствии с программой, планом проведения контрольного мероприятия.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Председатель КСО в рамках компетенции самостоятельно решает все вопросы, связанные с организацией и проведением контрольного мероприятия в соответствии с утвержденными программой и планом проведения контрольного мероприятия, несёт ответственность за его результаты.</w:t>
      </w:r>
    </w:p>
    <w:p w:rsidR="009F7C9D" w:rsidRPr="00F32BB2" w:rsidRDefault="0030137F" w:rsidP="00F32BB2">
      <w:pPr>
        <w:pStyle w:val="5"/>
        <w:numPr>
          <w:ilvl w:val="1"/>
          <w:numId w:val="12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Срок проведения контрольного мероприятия определяется председателем КСО с учётом объёма предстоящих работ, вытекающих из конкретных задач контрольного мероприятия и особенностей проверяемого объекта, и, как правило, не может превышать 30 календарных дней.</w:t>
      </w:r>
    </w:p>
    <w:p w:rsidR="009F7C9D" w:rsidRPr="00F32BB2" w:rsidRDefault="0030137F" w:rsidP="00F32BB2">
      <w:pPr>
        <w:pStyle w:val="5"/>
        <w:shd w:val="clear" w:color="auto" w:fill="auto"/>
        <w:tabs>
          <w:tab w:val="left" w:pos="7743"/>
        </w:tabs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Решение о продлении первоначально установленного срока проведения контрольного мероприяти</w:t>
      </w:r>
      <w:r w:rsidR="00A456C1" w:rsidRPr="00F32BB2">
        <w:rPr>
          <w:rFonts w:ascii="Arial" w:hAnsi="Arial" w:cs="Arial"/>
          <w:sz w:val="24"/>
          <w:szCs w:val="24"/>
        </w:rPr>
        <w:t xml:space="preserve">я принимается председателем КСО. </w:t>
      </w:r>
      <w:r w:rsidRPr="00F32BB2">
        <w:rPr>
          <w:rFonts w:ascii="Arial" w:hAnsi="Arial" w:cs="Arial"/>
          <w:sz w:val="24"/>
          <w:szCs w:val="24"/>
        </w:rPr>
        <w:t>Решение о продлении срока проведения контрольного мероприятия принимается на основании мотивированной служебной записки руководителя контрольного мероприятия, в которой указывается выполненный на дату окончания срока объём работ и обосновывается причина, по которой необходимо продлить сроки проведения контрольного мероприятия.</w:t>
      </w:r>
    </w:p>
    <w:p w:rsidR="009F7C9D" w:rsidRPr="00F32BB2" w:rsidRDefault="0030137F" w:rsidP="00F32BB2">
      <w:pPr>
        <w:pStyle w:val="5"/>
        <w:numPr>
          <w:ilvl w:val="0"/>
          <w:numId w:val="12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lastRenderedPageBreak/>
        <w:t xml:space="preserve"> К лицам, наделенным правом проведения контрольных мероприятий, относится</w:t>
      </w:r>
      <w:r w:rsidR="009D2C76" w:rsidRPr="00F32BB2">
        <w:rPr>
          <w:rFonts w:ascii="Arial" w:hAnsi="Arial" w:cs="Arial"/>
          <w:sz w:val="24"/>
          <w:szCs w:val="24"/>
        </w:rPr>
        <w:t xml:space="preserve"> </w:t>
      </w:r>
      <w:r w:rsidR="001F7199" w:rsidRPr="00F32BB2">
        <w:rPr>
          <w:rFonts w:ascii="Arial" w:hAnsi="Arial" w:cs="Arial"/>
          <w:sz w:val="24"/>
          <w:szCs w:val="24"/>
        </w:rPr>
        <w:t>п</w:t>
      </w:r>
      <w:r w:rsidRPr="00F32BB2">
        <w:rPr>
          <w:rFonts w:ascii="Arial" w:hAnsi="Arial" w:cs="Arial"/>
          <w:sz w:val="24"/>
          <w:szCs w:val="24"/>
        </w:rPr>
        <w:t>редседатель</w:t>
      </w:r>
      <w:r w:rsidR="001F7199"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Fonts w:ascii="Arial" w:hAnsi="Arial" w:cs="Arial"/>
          <w:sz w:val="24"/>
          <w:szCs w:val="24"/>
        </w:rPr>
        <w:t>КСО;</w:t>
      </w:r>
    </w:p>
    <w:p w:rsidR="009F7C9D" w:rsidRPr="00F32BB2" w:rsidRDefault="0030137F" w:rsidP="00F32BB2">
      <w:pPr>
        <w:pStyle w:val="5"/>
        <w:numPr>
          <w:ilvl w:val="0"/>
          <w:numId w:val="12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Проекты плана проведения контрольного мероприятия разрабатываются на основе стандартов внешнего муниципального финансового контроля, методических указаний, и иных внутренних нормативных документов КСО.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Рабочий план утверждается руководителем контрольного мероприятия и с ним под роспись знакомятся все исполнители контрольного мероприятия.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Утвержденный план проведения контрольного мероприятия при необходимости может быть дополнен или сокращен в процессе проведения мероприятия руководителем, ответственным за проведение мероприятия, с обязательным указанием в отчёте причины корректировки плана.</w:t>
      </w:r>
    </w:p>
    <w:p w:rsidR="009F7C9D" w:rsidRPr="00F32BB2" w:rsidRDefault="0030137F" w:rsidP="00F32BB2">
      <w:pPr>
        <w:pStyle w:val="5"/>
        <w:shd w:val="clear" w:color="auto" w:fill="auto"/>
        <w:spacing w:after="275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Форма рабочего плана приведена в </w:t>
      </w:r>
      <w:r w:rsidRPr="00F32BB2">
        <w:rPr>
          <w:rStyle w:val="a6"/>
          <w:rFonts w:ascii="Arial" w:hAnsi="Arial" w:cs="Arial"/>
          <w:i w:val="0"/>
          <w:sz w:val="24"/>
          <w:szCs w:val="24"/>
          <w:u w:val="none"/>
        </w:rPr>
        <w:t>Приложении № 3</w:t>
      </w:r>
      <w:r w:rsidRPr="00F32BB2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9F7C9D" w:rsidRPr="00F32BB2" w:rsidRDefault="0030137F" w:rsidP="00F32BB2">
      <w:pPr>
        <w:pStyle w:val="22"/>
        <w:keepNext/>
        <w:keepLines/>
        <w:shd w:val="clear" w:color="auto" w:fill="auto"/>
        <w:spacing w:before="0" w:after="253" w:line="240" w:lineRule="auto"/>
        <w:ind w:left="20" w:firstLine="700"/>
        <w:rPr>
          <w:rFonts w:ascii="Arial" w:hAnsi="Arial" w:cs="Arial"/>
          <w:sz w:val="24"/>
          <w:szCs w:val="24"/>
        </w:rPr>
      </w:pPr>
      <w:bookmarkStart w:id="7" w:name="bookmark6"/>
      <w:r w:rsidRPr="00F32BB2">
        <w:rPr>
          <w:rFonts w:ascii="Arial" w:hAnsi="Arial" w:cs="Arial"/>
          <w:sz w:val="24"/>
          <w:szCs w:val="24"/>
        </w:rPr>
        <w:t>Статья 11. Проведение контрольных мероприятий</w:t>
      </w:r>
      <w:bookmarkEnd w:id="7"/>
    </w:p>
    <w:p w:rsidR="009F7C9D" w:rsidRPr="00F32BB2" w:rsidRDefault="00F32BB2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0137F" w:rsidRPr="00F32BB2">
        <w:rPr>
          <w:rFonts w:ascii="Arial" w:hAnsi="Arial" w:cs="Arial"/>
          <w:sz w:val="24"/>
          <w:szCs w:val="24"/>
        </w:rPr>
        <w:t xml:space="preserve">. Контрольные мероприятия осуществляются по месту нахождения проверяемого объекта либо, по ходатайству проверяемого объекта, по месту нахождения КСО. В последнем случае должностные лица проверяемого объекта обязаны представить все запрашиваемые председателем КСО документы в их распоряжение. Должностные лица КСО несут ответственность за сохранность переданных документов в соответствии с законодательством Российской Федерации, Красноярского края и нормативными правовыми актами </w:t>
      </w:r>
      <w:r w:rsidR="001F7199" w:rsidRPr="00F32BB2">
        <w:rPr>
          <w:rFonts w:ascii="Arial" w:hAnsi="Arial" w:cs="Arial"/>
          <w:sz w:val="24"/>
          <w:szCs w:val="24"/>
        </w:rPr>
        <w:t xml:space="preserve">Пировского </w:t>
      </w:r>
      <w:r w:rsidR="009D2C76" w:rsidRPr="00F32BB2">
        <w:rPr>
          <w:rFonts w:ascii="Arial" w:hAnsi="Arial" w:cs="Arial"/>
          <w:sz w:val="24"/>
          <w:szCs w:val="24"/>
        </w:rPr>
        <w:t>муниципального округа</w:t>
      </w:r>
      <w:r w:rsidR="0030137F" w:rsidRPr="00F32BB2">
        <w:rPr>
          <w:rFonts w:ascii="Arial" w:hAnsi="Arial" w:cs="Arial"/>
          <w:sz w:val="24"/>
          <w:szCs w:val="24"/>
        </w:rPr>
        <w:t>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Перед тем как приступить к проведению контрольного мероприятия, руководитель контрольного мероприятия предъявляет направление (направления) на право проведения контрольного мероприятия руководителю проверяемого объекта для письменного ознакомления и, при необходимости, знакомит его с программой контрольного мероприятия, решает организационно-технические вопросы, связанные с проведением контрольного мероприятия.</w:t>
      </w:r>
    </w:p>
    <w:p w:rsidR="009F7C9D" w:rsidRPr="00F32BB2" w:rsidRDefault="0030137F" w:rsidP="00F32BB2">
      <w:pPr>
        <w:pStyle w:val="5"/>
        <w:numPr>
          <w:ilvl w:val="0"/>
          <w:numId w:val="7"/>
        </w:numPr>
        <w:shd w:val="clear" w:color="auto" w:fill="auto"/>
        <w:tabs>
          <w:tab w:val="left" w:pos="1014"/>
        </w:tabs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Контрольные мероприятия проводятся в строгом соответствии с утвержденной программой путем проверки: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учредительных, регистрационных, плановых, отчётных, бухгалтерских и других документов по форме и содержанию;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фактического соответствия совершённых операций данным первичных документов, в т.</w:t>
      </w:r>
      <w:r w:rsidR="009D2C76"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Fonts w:ascii="Arial" w:hAnsi="Arial" w:cs="Arial"/>
          <w:sz w:val="24"/>
          <w:szCs w:val="24"/>
        </w:rPr>
        <w:t>ч. по фактам получения и выдачи указанных в них денежных средств и материальных ценностей, фактически выполненных работ (оказанных услуг) и т.п.;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сличения имеющихся в проверяемом объекте записей, документов и данных с соответствующими записями, документами и данными, находящимися в тех организациях, от которых получены или которым выданы денежные средства, материальные ценности и документы;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наличия и движения материальных ценностей и денежных средств (инвентаризация имущества), правильности формирования затрат, достоверности объёмов выполненных работ и оказанных услуг, обеспечения сохранности денежных средств и материальных ценностей;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достоверности отражения произведенных операций в бухгалтерском учёте и финансовой отчётности, в т.</w:t>
      </w:r>
      <w:r w:rsidR="001F7199"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Fonts w:ascii="Arial" w:hAnsi="Arial" w:cs="Arial"/>
          <w:sz w:val="24"/>
          <w:szCs w:val="24"/>
        </w:rPr>
        <w:t>ч. соблюдения установленного порядка ведения учёта, сопоставления записей в регистрах бухгалтерского учёта с данными первичных документов, сопоставления показателей отчётности с данными бухгалтерского учёта, арифметической проверки первичных документов;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lastRenderedPageBreak/>
        <w:t xml:space="preserve"> использования и сохранности бюджетных средств, а также муниципальной собственности;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в необходимых случаях организации и состояния внутреннего (ведомственного) контроля.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3 . При отсутствии или запущенности бухгалтерского учёта на проверяемом объекте должностные лица составляют об этом акт, приостанавливают проведение контрольного мероприятия, а председатель КСО </w:t>
      </w:r>
      <w:r w:rsidR="008668F5" w:rsidRPr="00F32BB2">
        <w:rPr>
          <w:rFonts w:ascii="Arial" w:hAnsi="Arial" w:cs="Arial"/>
          <w:sz w:val="24"/>
          <w:szCs w:val="24"/>
        </w:rPr>
        <w:t>принимает решения.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Форма акта об отсутствии (запущенности) бухгалтерского учёта приведена в </w:t>
      </w:r>
      <w:r w:rsidRPr="00F32BB2">
        <w:rPr>
          <w:rStyle w:val="a6"/>
          <w:rFonts w:ascii="Arial" w:hAnsi="Arial" w:cs="Arial"/>
          <w:i w:val="0"/>
          <w:sz w:val="24"/>
          <w:szCs w:val="24"/>
        </w:rPr>
        <w:t>Приложении № 4</w:t>
      </w:r>
      <w:r w:rsidRPr="00F32BB2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9F7C9D" w:rsidRPr="00F32BB2" w:rsidRDefault="0030137F" w:rsidP="00F32BB2">
      <w:pPr>
        <w:pStyle w:val="5"/>
        <w:numPr>
          <w:ilvl w:val="0"/>
          <w:numId w:val="13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При выполнении своих служебных обязанностей по проведению контрольных мероприятий председатель КСО имеет право получать от руководства и работников проверяемых организаций письменные пояснения.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Форма пояснения приведена в </w:t>
      </w:r>
      <w:r w:rsidRPr="00F32BB2">
        <w:rPr>
          <w:rStyle w:val="a6"/>
          <w:rFonts w:ascii="Arial" w:hAnsi="Arial" w:cs="Arial"/>
          <w:i w:val="0"/>
          <w:sz w:val="24"/>
          <w:szCs w:val="24"/>
        </w:rPr>
        <w:t>Приложении № 5</w:t>
      </w:r>
      <w:r w:rsidRPr="00F32BB2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9F7C9D" w:rsidRPr="00F32BB2" w:rsidRDefault="00087920" w:rsidP="00F32BB2">
      <w:pPr>
        <w:pStyle w:val="5"/>
        <w:shd w:val="clear" w:color="auto" w:fill="auto"/>
        <w:tabs>
          <w:tab w:val="left" w:pos="20"/>
          <w:tab w:val="right" w:pos="7675"/>
          <w:tab w:val="left" w:pos="7821"/>
          <w:tab w:val="right" w:pos="9357"/>
        </w:tabs>
        <w:spacing w:line="240" w:lineRule="auto"/>
        <w:ind w:right="20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         5. </w:t>
      </w:r>
      <w:r w:rsidR="0030137F" w:rsidRPr="00F32BB2">
        <w:rPr>
          <w:rFonts w:ascii="Arial" w:hAnsi="Arial" w:cs="Arial"/>
          <w:sz w:val="24"/>
          <w:szCs w:val="24"/>
        </w:rPr>
        <w:t xml:space="preserve"> Если в ходе проведения контрольного мероприятия возникает ситуация, когда должностному лицу, предъявившему направление на право проведения контрольного мероприятия,</w:t>
      </w:r>
      <w:r w:rsidR="001F7199" w:rsidRPr="00F32BB2">
        <w:rPr>
          <w:rFonts w:ascii="Arial" w:hAnsi="Arial" w:cs="Arial"/>
          <w:sz w:val="24"/>
          <w:szCs w:val="24"/>
        </w:rPr>
        <w:t xml:space="preserve"> </w:t>
      </w:r>
      <w:r w:rsidR="0030137F" w:rsidRPr="00F32BB2">
        <w:rPr>
          <w:rFonts w:ascii="Arial" w:hAnsi="Arial" w:cs="Arial"/>
          <w:sz w:val="24"/>
          <w:szCs w:val="24"/>
        </w:rPr>
        <w:t>должностным лицом</w:t>
      </w:r>
      <w:r w:rsidR="001F7199" w:rsidRPr="00F32BB2">
        <w:rPr>
          <w:rFonts w:ascii="Arial" w:hAnsi="Arial" w:cs="Arial"/>
          <w:sz w:val="24"/>
          <w:szCs w:val="24"/>
        </w:rPr>
        <w:t xml:space="preserve"> </w:t>
      </w:r>
      <w:r w:rsidR="0030137F" w:rsidRPr="00F32BB2">
        <w:rPr>
          <w:rFonts w:ascii="Arial" w:hAnsi="Arial" w:cs="Arial"/>
          <w:sz w:val="24"/>
          <w:szCs w:val="24"/>
        </w:rPr>
        <w:t>проверяемого объекта отказано</w:t>
      </w:r>
      <w:r w:rsidR="009D2C76" w:rsidRPr="00F32BB2">
        <w:rPr>
          <w:rFonts w:ascii="Arial" w:hAnsi="Arial" w:cs="Arial"/>
          <w:sz w:val="24"/>
          <w:szCs w:val="24"/>
        </w:rPr>
        <w:t xml:space="preserve"> </w:t>
      </w:r>
      <w:r w:rsidR="0030137F" w:rsidRPr="00F32BB2">
        <w:rPr>
          <w:rFonts w:ascii="Arial" w:hAnsi="Arial" w:cs="Arial"/>
          <w:sz w:val="24"/>
          <w:szCs w:val="24"/>
        </w:rPr>
        <w:t>в допуске</w:t>
      </w:r>
      <w:r w:rsidR="0030137F" w:rsidRPr="00F32BB2">
        <w:rPr>
          <w:rFonts w:ascii="Arial" w:hAnsi="Arial" w:cs="Arial"/>
          <w:sz w:val="24"/>
          <w:szCs w:val="24"/>
        </w:rPr>
        <w:tab/>
        <w:t>на</w:t>
      </w:r>
      <w:r w:rsidR="001F7199" w:rsidRPr="00F32BB2">
        <w:rPr>
          <w:rFonts w:ascii="Arial" w:hAnsi="Arial" w:cs="Arial"/>
          <w:sz w:val="24"/>
          <w:szCs w:val="24"/>
        </w:rPr>
        <w:t xml:space="preserve"> </w:t>
      </w:r>
      <w:r w:rsidR="0030137F" w:rsidRPr="00F32BB2">
        <w:rPr>
          <w:rFonts w:ascii="Arial" w:hAnsi="Arial" w:cs="Arial"/>
          <w:sz w:val="24"/>
          <w:szCs w:val="24"/>
        </w:rPr>
        <w:t>проверяемый объект, предоставлении необходимой для проверки информации, а также в случае задержки с её предоставлением, председатель КСО доводит до сведения должностного</w:t>
      </w:r>
      <w:r w:rsidR="0030137F" w:rsidRPr="00F32BB2">
        <w:rPr>
          <w:rFonts w:ascii="Arial" w:hAnsi="Arial" w:cs="Arial"/>
          <w:sz w:val="24"/>
          <w:szCs w:val="24"/>
        </w:rPr>
        <w:tab/>
        <w:t>лица и руководителя</w:t>
      </w:r>
      <w:r w:rsidR="0030137F" w:rsidRPr="00F32BB2">
        <w:rPr>
          <w:rFonts w:ascii="Arial" w:hAnsi="Arial" w:cs="Arial"/>
          <w:sz w:val="24"/>
          <w:szCs w:val="24"/>
        </w:rPr>
        <w:tab/>
        <w:t>проверяемого объекта содержание</w:t>
      </w:r>
      <w:r w:rsidR="009D2C76" w:rsidRPr="00F32BB2">
        <w:rPr>
          <w:rFonts w:ascii="Arial" w:hAnsi="Arial" w:cs="Arial"/>
          <w:sz w:val="24"/>
          <w:szCs w:val="24"/>
        </w:rPr>
        <w:t xml:space="preserve"> </w:t>
      </w:r>
      <w:r w:rsidR="0030137F" w:rsidRPr="00F32BB2">
        <w:rPr>
          <w:rFonts w:ascii="Arial" w:hAnsi="Arial" w:cs="Arial"/>
          <w:sz w:val="24"/>
          <w:szCs w:val="24"/>
        </w:rPr>
        <w:t>статей 13 и</w:t>
      </w:r>
      <w:r w:rsidR="009D2C76" w:rsidRPr="00F32BB2">
        <w:rPr>
          <w:rFonts w:ascii="Arial" w:hAnsi="Arial" w:cs="Arial"/>
          <w:sz w:val="24"/>
          <w:szCs w:val="24"/>
        </w:rPr>
        <w:t xml:space="preserve"> </w:t>
      </w:r>
      <w:r w:rsidR="0030137F" w:rsidRPr="00F32BB2">
        <w:rPr>
          <w:rFonts w:ascii="Arial" w:hAnsi="Arial" w:cs="Arial"/>
          <w:sz w:val="24"/>
          <w:szCs w:val="24"/>
        </w:rPr>
        <w:t>14</w:t>
      </w:r>
      <w:r w:rsidR="009D2C76" w:rsidRPr="00F32BB2">
        <w:rPr>
          <w:rFonts w:ascii="Arial" w:hAnsi="Arial" w:cs="Arial"/>
          <w:sz w:val="24"/>
          <w:szCs w:val="24"/>
        </w:rPr>
        <w:t xml:space="preserve"> </w:t>
      </w:r>
      <w:r w:rsidR="0030137F" w:rsidRPr="00F32BB2">
        <w:rPr>
          <w:rFonts w:ascii="Arial" w:hAnsi="Arial" w:cs="Arial"/>
          <w:sz w:val="24"/>
          <w:szCs w:val="24"/>
        </w:rPr>
        <w:t>Федерального</w:t>
      </w:r>
      <w:r w:rsidR="0030137F" w:rsidRPr="00F32BB2">
        <w:rPr>
          <w:rFonts w:ascii="Arial" w:hAnsi="Arial" w:cs="Arial"/>
          <w:sz w:val="24"/>
          <w:szCs w:val="24"/>
        </w:rPr>
        <w:tab/>
        <w:t>закона от 07.02.2011</w:t>
      </w:r>
      <w:r w:rsidR="0030137F" w:rsidRPr="00F32BB2">
        <w:rPr>
          <w:rFonts w:ascii="Arial" w:hAnsi="Arial" w:cs="Arial"/>
          <w:sz w:val="24"/>
          <w:szCs w:val="24"/>
        </w:rPr>
        <w:tab/>
        <w:t>№ 6-ФЗ «Об общих принципах</w:t>
      </w:r>
      <w:r w:rsidR="009D2C76" w:rsidRPr="00F32BB2">
        <w:rPr>
          <w:rFonts w:ascii="Arial" w:hAnsi="Arial" w:cs="Arial"/>
          <w:sz w:val="24"/>
          <w:szCs w:val="24"/>
        </w:rPr>
        <w:t xml:space="preserve"> </w:t>
      </w:r>
      <w:r w:rsidR="0030137F" w:rsidRPr="00F32BB2">
        <w:rPr>
          <w:rFonts w:ascii="Arial" w:hAnsi="Arial" w:cs="Arial"/>
          <w:sz w:val="24"/>
          <w:szCs w:val="24"/>
        </w:rPr>
        <w:t>организации</w:t>
      </w:r>
      <w:r w:rsidR="009D2C76" w:rsidRPr="00F32BB2">
        <w:rPr>
          <w:rFonts w:ascii="Arial" w:hAnsi="Arial" w:cs="Arial"/>
          <w:sz w:val="24"/>
          <w:szCs w:val="24"/>
        </w:rPr>
        <w:t xml:space="preserve"> </w:t>
      </w:r>
      <w:r w:rsidR="0030137F" w:rsidRPr="00F32BB2">
        <w:rPr>
          <w:rFonts w:ascii="Arial" w:hAnsi="Arial" w:cs="Arial"/>
          <w:sz w:val="24"/>
          <w:szCs w:val="24"/>
        </w:rPr>
        <w:t>и</w:t>
      </w:r>
      <w:r w:rsidR="009D2C76" w:rsidRPr="00F32BB2">
        <w:rPr>
          <w:rFonts w:ascii="Arial" w:hAnsi="Arial" w:cs="Arial"/>
          <w:sz w:val="24"/>
          <w:szCs w:val="24"/>
        </w:rPr>
        <w:t xml:space="preserve"> </w:t>
      </w:r>
      <w:r w:rsidR="0030137F" w:rsidRPr="00F32BB2">
        <w:rPr>
          <w:rFonts w:ascii="Arial" w:hAnsi="Arial" w:cs="Arial"/>
          <w:sz w:val="24"/>
          <w:szCs w:val="24"/>
        </w:rPr>
        <w:t>деятельности</w:t>
      </w:r>
      <w:r w:rsidR="009D2C76" w:rsidRPr="00F32BB2">
        <w:rPr>
          <w:rFonts w:ascii="Arial" w:hAnsi="Arial" w:cs="Arial"/>
          <w:sz w:val="24"/>
          <w:szCs w:val="24"/>
        </w:rPr>
        <w:t xml:space="preserve"> </w:t>
      </w:r>
      <w:r w:rsidR="0030137F" w:rsidRPr="00F32BB2">
        <w:rPr>
          <w:rFonts w:ascii="Arial" w:hAnsi="Arial" w:cs="Arial"/>
          <w:sz w:val="24"/>
          <w:szCs w:val="24"/>
        </w:rPr>
        <w:t>контрольно-счетных</w:t>
      </w:r>
      <w:r w:rsidR="0030137F" w:rsidRPr="00F32BB2">
        <w:rPr>
          <w:rFonts w:ascii="Arial" w:hAnsi="Arial" w:cs="Arial"/>
          <w:sz w:val="24"/>
          <w:szCs w:val="24"/>
        </w:rPr>
        <w:tab/>
        <w:t>органов</w:t>
      </w:r>
      <w:r w:rsidR="009D2C76" w:rsidRPr="00F32BB2">
        <w:rPr>
          <w:rFonts w:ascii="Arial" w:hAnsi="Arial" w:cs="Arial"/>
          <w:sz w:val="24"/>
          <w:szCs w:val="24"/>
        </w:rPr>
        <w:t xml:space="preserve"> </w:t>
      </w:r>
      <w:r w:rsidR="0030137F" w:rsidRPr="00F32BB2">
        <w:rPr>
          <w:rFonts w:ascii="Arial" w:hAnsi="Arial" w:cs="Arial"/>
          <w:sz w:val="24"/>
          <w:szCs w:val="24"/>
        </w:rPr>
        <w:t>субъектов Российской</w:t>
      </w:r>
      <w:r w:rsidR="009D2C76" w:rsidRPr="00F32BB2">
        <w:rPr>
          <w:rFonts w:ascii="Arial" w:hAnsi="Arial" w:cs="Arial"/>
          <w:sz w:val="24"/>
          <w:szCs w:val="24"/>
        </w:rPr>
        <w:t xml:space="preserve"> </w:t>
      </w:r>
      <w:r w:rsidR="0030137F" w:rsidRPr="00F32BB2">
        <w:rPr>
          <w:rFonts w:ascii="Arial" w:hAnsi="Arial" w:cs="Arial"/>
          <w:sz w:val="24"/>
          <w:szCs w:val="24"/>
        </w:rPr>
        <w:t>Федерации</w:t>
      </w:r>
      <w:r w:rsidR="009D2C76" w:rsidRPr="00F32BB2">
        <w:rPr>
          <w:rFonts w:ascii="Arial" w:hAnsi="Arial" w:cs="Arial"/>
          <w:sz w:val="24"/>
          <w:szCs w:val="24"/>
        </w:rPr>
        <w:t xml:space="preserve"> </w:t>
      </w:r>
      <w:r w:rsidR="0030137F" w:rsidRPr="00F32BB2">
        <w:rPr>
          <w:rFonts w:ascii="Arial" w:hAnsi="Arial" w:cs="Arial"/>
          <w:sz w:val="24"/>
          <w:szCs w:val="24"/>
        </w:rPr>
        <w:t>и</w:t>
      </w:r>
      <w:r w:rsidR="009D2C76" w:rsidRPr="00F32BB2">
        <w:rPr>
          <w:rFonts w:ascii="Arial" w:hAnsi="Arial" w:cs="Arial"/>
          <w:sz w:val="24"/>
          <w:szCs w:val="24"/>
        </w:rPr>
        <w:t xml:space="preserve"> </w:t>
      </w:r>
      <w:r w:rsidR="0030137F" w:rsidRPr="00F32BB2">
        <w:rPr>
          <w:rFonts w:ascii="Arial" w:hAnsi="Arial" w:cs="Arial"/>
          <w:sz w:val="24"/>
          <w:szCs w:val="24"/>
        </w:rPr>
        <w:t>муниципальных образований» и составляет акт об отказе в допуске или в предоставлении информации с указанием даты, места, данных должностного лица, допустившего противоправные действия, и иной необходимой информации.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Указанные акты оформляются в двух экземплярах и подписываются участвующим в проведении контрольного мероприятия должностным лицом. Один экземпляр акта передается под расписку руководителю проверяемого объекта или иному уполномоченному должностному лицу.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Если в течение суток после передачи акта требования </w:t>
      </w:r>
      <w:r w:rsidR="008668F5" w:rsidRPr="00F32BB2">
        <w:rPr>
          <w:rFonts w:ascii="Arial" w:hAnsi="Arial" w:cs="Arial"/>
          <w:sz w:val="24"/>
          <w:szCs w:val="24"/>
        </w:rPr>
        <w:t>председателя КСО не выполняются, п</w:t>
      </w:r>
      <w:r w:rsidRPr="00F32BB2">
        <w:rPr>
          <w:rFonts w:ascii="Arial" w:hAnsi="Arial" w:cs="Arial"/>
          <w:sz w:val="24"/>
          <w:szCs w:val="24"/>
        </w:rPr>
        <w:t>редседатель КСО принимает в соответствии с законодательством необходимые меры в отношении лиц, допускающих неправомерные действия, и по обеспечению условий для выполнения программы контрольного мероприятия.</w:t>
      </w:r>
    </w:p>
    <w:p w:rsidR="009F7C9D" w:rsidRPr="00F32BB2" w:rsidRDefault="0030137F" w:rsidP="00F32BB2">
      <w:pPr>
        <w:pStyle w:val="5"/>
        <w:shd w:val="clear" w:color="auto" w:fill="auto"/>
        <w:spacing w:after="275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Формы актов по фактам отказа в допуске, непредставления (задержки с представлением, представления в неполном объёме, представления недостоверной информации) необходимой для контрольного мероприятия информации приведены в </w:t>
      </w:r>
      <w:r w:rsidRPr="00F32BB2">
        <w:rPr>
          <w:rStyle w:val="a6"/>
          <w:rFonts w:ascii="Arial" w:hAnsi="Arial" w:cs="Arial"/>
          <w:i w:val="0"/>
          <w:sz w:val="24"/>
          <w:szCs w:val="24"/>
          <w:u w:val="none"/>
        </w:rPr>
        <w:t>Приложениях № 6 и 7</w:t>
      </w:r>
      <w:r w:rsidRPr="00F32BB2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9F7C9D" w:rsidRPr="00F32BB2" w:rsidRDefault="0030137F" w:rsidP="00F32BB2">
      <w:pPr>
        <w:pStyle w:val="22"/>
        <w:keepNext/>
        <w:keepLines/>
        <w:shd w:val="clear" w:color="auto" w:fill="auto"/>
        <w:spacing w:before="0" w:after="258" w:line="240" w:lineRule="auto"/>
        <w:ind w:left="20" w:firstLine="700"/>
        <w:rPr>
          <w:rFonts w:ascii="Arial" w:hAnsi="Arial" w:cs="Arial"/>
          <w:sz w:val="24"/>
          <w:szCs w:val="24"/>
        </w:rPr>
      </w:pPr>
      <w:bookmarkStart w:id="8" w:name="bookmark7"/>
      <w:r w:rsidRPr="00F32BB2">
        <w:rPr>
          <w:rFonts w:ascii="Arial" w:hAnsi="Arial" w:cs="Arial"/>
          <w:sz w:val="24"/>
          <w:szCs w:val="24"/>
        </w:rPr>
        <w:t>Статья 12. Оформление актов по результатам контрольного мероприятия</w:t>
      </w:r>
      <w:bookmarkEnd w:id="8"/>
    </w:p>
    <w:p w:rsidR="009F7C9D" w:rsidRPr="00F32BB2" w:rsidRDefault="0030137F" w:rsidP="00F32BB2">
      <w:pPr>
        <w:pStyle w:val="5"/>
        <w:numPr>
          <w:ilvl w:val="0"/>
          <w:numId w:val="14"/>
        </w:numPr>
        <w:shd w:val="clear" w:color="auto" w:fill="auto"/>
        <w:tabs>
          <w:tab w:val="left" w:pos="1023"/>
        </w:tabs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В ходе контрольного мероприятия членами рабочей группы в обязательном порядке составляются аналитические записки, на основе которых председателем КСО формируется проект акта (акты).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В случае выявления на проверяемых объектах и в представленных документах нарушений законодательства, а также фактов нецелевого и неэффективного использования бюджетных средств и иных ресурсов председатель КСО оформляет акты по выявленным фактам нарушений.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Акт может оформляться по контрольному мероприятию в целом или по ряду взаимосвязанных фактов, или при необходимости по одному конкретному факту.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В случаях невыполнения программы или плана проведения контрольного мероприятия председатель КСО вносит предложение о продлении сроков </w:t>
      </w:r>
      <w:r w:rsidRPr="00F32BB2">
        <w:rPr>
          <w:rFonts w:ascii="Arial" w:hAnsi="Arial" w:cs="Arial"/>
          <w:sz w:val="24"/>
          <w:szCs w:val="24"/>
        </w:rPr>
        <w:lastRenderedPageBreak/>
        <w:t>контрольного мероприятия, внесения изменений в программу и план проведения контрольного мероприятия, а также с предложением о доработке представленных документов и изменения сроков их исполнения.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В случае необходимости председатель КСО может предложить включить в план работы КСО повторное контрольное мероприятие по указанной тематике.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Если акт оформляется по контрольному мероприятию в целом или по ряду взаимосвязанных фактов, то в акте должны быть указаны: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дата, номер и место составления акта;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основание проведения контрольного мероприятия;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фамилия, имя, отчество и должность лица (лиц), проводившего (проводивших) контрольное мероприятие;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tabs>
          <w:tab w:val="left" w:pos="1566"/>
        </w:tabs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все необходимые исходные данные: цель, предмет, вопросы (что именно проверяется:</w:t>
      </w:r>
      <w:r w:rsidRPr="00F32BB2">
        <w:rPr>
          <w:rFonts w:ascii="Arial" w:hAnsi="Arial" w:cs="Arial"/>
          <w:sz w:val="24"/>
          <w:szCs w:val="24"/>
        </w:rPr>
        <w:tab/>
        <w:t>обеспечение своевременности выделения средств или их целевое использование по конкретной программе, или эффективность использования средств, или выполнение требований какого-либо конкретного нормативного правового акта и др.), объект (объекты) контрольного мероприятия и реквизиты объекта (объектов) контрольного мероприятия;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проверяемый период деятельности и срок проведения контрольного мероприятия;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основная нормативно-правовая база контрольного мероприятия;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перечень неполученных документов из числа затребованных (с указанием актов и причин в случае отказа в предоставлении документов) или иных фактов препятствования в работе;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содержательная часть акта - ответы на вопросы программы проведения ревизии (проверки).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Вскрытые факты нарушений законодательства в деятельности проверяемого объекта и характеристика этих фактов (описываются факты нарушений законодательства).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Форма акта по результатам контрольного мероприятия приведена в </w:t>
      </w:r>
      <w:r w:rsidRPr="00F32BB2">
        <w:rPr>
          <w:rStyle w:val="a6"/>
          <w:rFonts w:ascii="Arial" w:hAnsi="Arial" w:cs="Arial"/>
          <w:i w:val="0"/>
          <w:sz w:val="24"/>
          <w:szCs w:val="24"/>
        </w:rPr>
        <w:t>Приложении</w:t>
      </w:r>
      <w:r w:rsidRPr="00F32BB2">
        <w:rPr>
          <w:rStyle w:val="23"/>
          <w:rFonts w:ascii="Arial" w:hAnsi="Arial" w:cs="Arial"/>
          <w:sz w:val="24"/>
          <w:szCs w:val="24"/>
          <w:lang w:val="ru-RU" w:eastAsia="ru-RU" w:bidi="ru-RU"/>
        </w:rPr>
        <w:t xml:space="preserve"> №</w:t>
      </w:r>
      <w:r w:rsidRPr="00F32BB2">
        <w:rPr>
          <w:rFonts w:ascii="Arial" w:hAnsi="Arial" w:cs="Arial"/>
          <w:sz w:val="24"/>
          <w:szCs w:val="24"/>
          <w:u w:val="single"/>
        </w:rPr>
        <w:t xml:space="preserve"> </w:t>
      </w:r>
      <w:r w:rsidRPr="00F32BB2">
        <w:rPr>
          <w:rStyle w:val="a5"/>
          <w:rFonts w:ascii="Arial" w:hAnsi="Arial" w:cs="Arial"/>
          <w:i w:val="0"/>
          <w:sz w:val="24"/>
          <w:szCs w:val="24"/>
          <w:u w:val="single"/>
        </w:rPr>
        <w:t>8</w:t>
      </w:r>
      <w:r w:rsidR="009D2C76" w:rsidRPr="00F32BB2">
        <w:rPr>
          <w:rStyle w:val="a5"/>
          <w:rFonts w:ascii="Arial" w:hAnsi="Arial" w:cs="Arial"/>
          <w:i w:val="0"/>
          <w:sz w:val="24"/>
          <w:szCs w:val="24"/>
        </w:rPr>
        <w:t xml:space="preserve"> </w:t>
      </w:r>
      <w:r w:rsidRPr="00F32BB2">
        <w:rPr>
          <w:rStyle w:val="a5"/>
          <w:rFonts w:ascii="Arial" w:hAnsi="Arial" w:cs="Arial"/>
          <w:i w:val="0"/>
          <w:sz w:val="24"/>
          <w:szCs w:val="24"/>
        </w:rPr>
        <w:t>к</w:t>
      </w:r>
      <w:r w:rsidRPr="00F32BB2">
        <w:rPr>
          <w:rFonts w:ascii="Arial" w:hAnsi="Arial" w:cs="Arial"/>
          <w:sz w:val="24"/>
          <w:szCs w:val="24"/>
        </w:rPr>
        <w:t xml:space="preserve"> настоящему Регламенту.</w:t>
      </w:r>
    </w:p>
    <w:p w:rsidR="009F7C9D" w:rsidRPr="00F32BB2" w:rsidRDefault="0030137F" w:rsidP="00F32BB2">
      <w:pPr>
        <w:pStyle w:val="5"/>
        <w:numPr>
          <w:ilvl w:val="0"/>
          <w:numId w:val="14"/>
        </w:numPr>
        <w:shd w:val="clear" w:color="auto" w:fill="auto"/>
        <w:tabs>
          <w:tab w:val="left" w:pos="1014"/>
        </w:tabs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Акт составляет и подписывает председатель КСО, проводивший контрольное мероприятие на данном проверяемом объекте.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3 . Акт составляется в двух экземплярах: первый экземпляр - КСО, второй экземпляр - руководству проверяемого объекта;</w:t>
      </w:r>
    </w:p>
    <w:p w:rsidR="009F7C9D" w:rsidRPr="00F32BB2" w:rsidRDefault="0030137F" w:rsidP="00F32BB2">
      <w:pPr>
        <w:pStyle w:val="5"/>
        <w:numPr>
          <w:ilvl w:val="0"/>
          <w:numId w:val="15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При составлении акта должны соблюдаться объективность изложения, краткость и ясность формулировок, логическая и хронологическая последовательность, документальное обоснование всех изложенных фактов со ссылкой на даты и номера нормативно-правовых актов, конкретных первичных бухгалтерских, и других документов.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Если на проверяемом объекте Контрольно-счётный орган проводил контрольное мероприятие в предшествующем периоде, то в акте следует отметить, какие из требований, рекомендаций и предложений, данных по результатам предыдущего контрольного мероприятия, выполнены либо не выполнены.</w:t>
      </w:r>
    </w:p>
    <w:p w:rsidR="009F7C9D" w:rsidRPr="00F32BB2" w:rsidRDefault="0030137F" w:rsidP="00F32BB2">
      <w:pPr>
        <w:pStyle w:val="5"/>
        <w:numPr>
          <w:ilvl w:val="0"/>
          <w:numId w:val="15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При составлении акта следует по возможности избегать слов и фраз, носящих оценочный характер. Не допускается включение в акт различного рода выводов, предположений и фактов, не подтвержденных документами или результатами проверки, сведений из материалов правоохранительных органов и ссылок на показания, данные следственным органам. В нём не должна даваться морально-этическая оценка действий должностных и материально ответственных лиц проверяемого объекта, квалифицироваться их поступки, намерения и цели.</w:t>
      </w:r>
    </w:p>
    <w:p w:rsidR="009F7C9D" w:rsidRPr="00F32BB2" w:rsidRDefault="0030137F" w:rsidP="00F32BB2">
      <w:pPr>
        <w:pStyle w:val="5"/>
        <w:numPr>
          <w:ilvl w:val="0"/>
          <w:numId w:val="15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Акт по результатам контрольного мероприятия оформляется в срок не </w:t>
      </w:r>
      <w:r w:rsidRPr="00F32BB2">
        <w:rPr>
          <w:rFonts w:ascii="Arial" w:hAnsi="Arial" w:cs="Arial"/>
          <w:sz w:val="24"/>
          <w:szCs w:val="24"/>
        </w:rPr>
        <w:lastRenderedPageBreak/>
        <w:t>более чем 5 рабочих дней после окончания данного мероприятия, при этом срок оформления акта не входит в срок проведения контрольного мероприятия.</w:t>
      </w:r>
    </w:p>
    <w:p w:rsidR="009F7C9D" w:rsidRPr="00F32BB2" w:rsidRDefault="0030137F" w:rsidP="00F32BB2">
      <w:pPr>
        <w:pStyle w:val="5"/>
        <w:numPr>
          <w:ilvl w:val="0"/>
          <w:numId w:val="15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Акт с сопроводительным письмом доводится для ознакомления руководства проверяемого объекта. Образец сопроводительного письма приведен в </w:t>
      </w:r>
      <w:r w:rsidRPr="00F32BB2">
        <w:rPr>
          <w:rStyle w:val="a6"/>
          <w:rFonts w:ascii="Arial" w:hAnsi="Arial" w:cs="Arial"/>
          <w:i w:val="0"/>
          <w:sz w:val="24"/>
          <w:szCs w:val="24"/>
        </w:rPr>
        <w:t>Приложении № 9</w:t>
      </w:r>
      <w:r w:rsidRPr="00F32BB2">
        <w:rPr>
          <w:rStyle w:val="a5"/>
          <w:rFonts w:ascii="Arial" w:hAnsi="Arial" w:cs="Arial"/>
          <w:i w:val="0"/>
          <w:sz w:val="24"/>
          <w:szCs w:val="24"/>
        </w:rPr>
        <w:t xml:space="preserve"> </w:t>
      </w:r>
      <w:r w:rsidRPr="00F32BB2">
        <w:rPr>
          <w:rFonts w:ascii="Arial" w:hAnsi="Arial" w:cs="Arial"/>
          <w:sz w:val="24"/>
          <w:szCs w:val="24"/>
        </w:rPr>
        <w:t>к настоящему Регламенту.</w:t>
      </w:r>
    </w:p>
    <w:p w:rsidR="009F7C9D" w:rsidRPr="00F32BB2" w:rsidRDefault="0030137F" w:rsidP="00F32BB2">
      <w:pPr>
        <w:pStyle w:val="5"/>
        <w:numPr>
          <w:ilvl w:val="0"/>
          <w:numId w:val="15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Руководство проверяемого объекта имеет право выразить свое мнение о результатах контрольного мероприятия (разногласия, пояснения), которое прилагается к акту и направляется вместе с подписанным экземпляром акта в адрес КСО в срок не позднее 5 (пяти) рабочих дней.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В случае если руководитель проверяемой организации не представляет пояснения и замечания к акту в установленные сроки, руководитель контрольного мероприятия в срок не более 2 (двух) рабочих дней от установленной даты информирует руководство КСО о данном факте для принятия соответствующих решений.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В случае несогласия руководителя проверяемого объекта с фактами, изложенными в акте, ему предлагается подписать акт с указанием на наличие пояснений и замечаний. Пояснения и замечания излагаются в письменном виде сразу или направляются в КСО в течение 5 (пяти) рабочих дней после представления акта для ознакомления.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В случае поступления от руководителя проверяемого объекта (бюджетного учреждения) письменных замечаний по акту, руководитель рабочей группы в срок не более 2 (двух) рабочих дней представляет председателю КСО информацию с анализом указанных замечаний и пояснений. Председатель КСО в течение 5 (пяти) рабочих дней с даты поступления замечаний готовит заключение на представленные замечания. Письменные замечания руководителя проверяемого объекта и свои заключения на представленные замечания Председатель КСО направляет на внутреннюю экспертизу для оценки правомерности и квалификации фактов, отраженных в акте и протоколе об административном правонарушении.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В случае несогласия должностного лица подписать акт с указанием на наличие замечаний, председатель КСО делает в акте специальную запись об отказе должностного лица ознакомиться с актом либо подписать акт. При этом обязательно указываются дата, время, обстоятельства и свидетели обращения к должностному лицу (или его секретарю) с предложением ознакомиться и подписать акт, а также дата, время и обстоятельства получения отказа либо период времени, в течение которого не был получен ответ должностного лица.</w:t>
      </w:r>
    </w:p>
    <w:p w:rsidR="009F7C9D" w:rsidRPr="00F32BB2" w:rsidRDefault="0030137F" w:rsidP="00F32BB2">
      <w:pPr>
        <w:pStyle w:val="5"/>
        <w:shd w:val="clear" w:color="auto" w:fill="auto"/>
        <w:spacing w:after="24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Отказ от подписи в ознакомлении с актом руководством проверяемого объекта не является препятствием для дальнейшей работы по итогам проведенного контрольного мероприятия.</w:t>
      </w:r>
    </w:p>
    <w:p w:rsidR="009F7C9D" w:rsidRPr="00F32BB2" w:rsidRDefault="0030137F" w:rsidP="00F32BB2">
      <w:pPr>
        <w:pStyle w:val="22"/>
        <w:keepNext/>
        <w:keepLines/>
        <w:shd w:val="clear" w:color="auto" w:fill="auto"/>
        <w:spacing w:before="0" w:after="24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bookmarkStart w:id="9" w:name="bookmark8"/>
      <w:r w:rsidRPr="00F32BB2">
        <w:rPr>
          <w:rFonts w:ascii="Arial" w:hAnsi="Arial" w:cs="Arial"/>
          <w:sz w:val="24"/>
          <w:szCs w:val="24"/>
        </w:rPr>
        <w:t>Статья 13. Порядок составления и сроки оформления итоговых материалов контрольного мероприятия</w:t>
      </w:r>
      <w:bookmarkEnd w:id="9"/>
    </w:p>
    <w:p w:rsidR="009F7C9D" w:rsidRPr="00F32BB2" w:rsidRDefault="0030137F" w:rsidP="00F32BB2">
      <w:pPr>
        <w:pStyle w:val="5"/>
        <w:numPr>
          <w:ilvl w:val="0"/>
          <w:numId w:val="16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По итогам проведенного контрольного мероприятия председателем КСО на основании акта (актов) составляется Отчёт с выводами и предложениями, за его подписью.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Отчёт с выводами и предложениями по результатам контрольного мероприятия составляется в срок 15 рабочих дней после урегулирования разногласий. Срок оформления результатов отчёта также не входит в срок проведения контрольного мероприятия.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При подготовке отчёта должна соблюдаться объективность и обоснованность, чёткость, лаконичность, доступность и системность изложения.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Форма Отчёта приведена в </w:t>
      </w:r>
      <w:r w:rsidRPr="00F32BB2">
        <w:rPr>
          <w:rStyle w:val="a6"/>
          <w:rFonts w:ascii="Arial" w:hAnsi="Arial" w:cs="Arial"/>
          <w:i w:val="0"/>
          <w:sz w:val="24"/>
          <w:szCs w:val="24"/>
        </w:rPr>
        <w:t>Приложении № 10</w:t>
      </w:r>
      <w:r w:rsidRPr="00F32BB2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9F7C9D" w:rsidRPr="00F32BB2" w:rsidRDefault="0030137F" w:rsidP="00F32BB2">
      <w:pPr>
        <w:pStyle w:val="5"/>
        <w:numPr>
          <w:ilvl w:val="0"/>
          <w:numId w:val="16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lastRenderedPageBreak/>
        <w:t xml:space="preserve"> После утверждения Отчёта о результатах контрольного мероприятия, председатель КСО может принять решение о направлении представлений или предписаний, либо о передаче материалов контрольного мероприятия в правоохранительные органы.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Формы представления и предписания КСО приведены в </w:t>
      </w:r>
      <w:r w:rsidRPr="00F32BB2">
        <w:rPr>
          <w:rStyle w:val="a6"/>
          <w:rFonts w:ascii="Arial" w:hAnsi="Arial" w:cs="Arial"/>
          <w:i w:val="0"/>
          <w:sz w:val="24"/>
          <w:szCs w:val="24"/>
        </w:rPr>
        <w:t>Приложениях № 11, № 12</w:t>
      </w:r>
      <w:r w:rsidRPr="00F32BB2">
        <w:rPr>
          <w:rStyle w:val="a5"/>
          <w:rFonts w:ascii="Arial" w:hAnsi="Arial" w:cs="Arial"/>
          <w:i w:val="0"/>
          <w:sz w:val="24"/>
          <w:szCs w:val="24"/>
        </w:rPr>
        <w:t xml:space="preserve"> </w:t>
      </w:r>
      <w:r w:rsidRPr="00F32BB2">
        <w:rPr>
          <w:rFonts w:ascii="Arial" w:hAnsi="Arial" w:cs="Arial"/>
          <w:sz w:val="24"/>
          <w:szCs w:val="24"/>
        </w:rPr>
        <w:t>к настоящему Регламенту соответственно.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Представления КСО направляются руководителям организаций, являющихся объектами контроля КСО, а также руководителям органов местного самоуправления, в компетенции которых находится решение вопросов, затрагиваемых в представлениях.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В представлении КСО отражаются: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нарушения, выявленные в результате проведения мероприятия и касающиеся компетенции должностного лица, организации или органа власти, которым направляется представление;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предложения об устранении выявленных нарушений, взыскании средств городского бюджета, использованных не по целевому назначению, возмещению причиненного вреда, штрафных санкциях и привлечении к ответственности лиц, виновных в нарушении;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сроки принятия мер по устранению нарушений и представления ответа по результатам рассмотрения представления.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Представления КСО подписываются председателем КСО.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Подготовка, принятие и направление предписаний КСО: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При выявлении на проверяемых объектах нарушений в хозяйственной, финансовой, коммерческой и иной деятельности, наносящих муниципальному образованию прямой непосредственный ущерб и требующих в связи с этим безотлагательного пресечения, а также в случае умышленного или систематического несоблюдения порядка и сроков рассмотрения представлений КСО, создания препятствий для проведения контрольных мероприятий КСО направляет руководителю проверяемых предприятий, учреждений и организаций обязательные для исполнения предписания.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В предписании КСО отражаются: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нарушения, выявленные в результате проведения мероприятия и касающиеся компетенции должностного лица, муниципального учреждения, которым направляется предписание;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требования по устранению выявленных нарушений, взысканию средств, использованных не по целевому назначению, возмещению причиняемого вреда;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сроки исполнения предписания.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В случае выявления в ходе контрольного мероприятия фактов, в которых присутствуют признаки уголовного или административного правонарушения, после направления материалов контрольного мероприятия в представительный орган местного </w:t>
      </w:r>
      <w:r w:rsidR="0042473C" w:rsidRPr="00F32BB2">
        <w:rPr>
          <w:rFonts w:ascii="Arial" w:hAnsi="Arial" w:cs="Arial"/>
          <w:sz w:val="24"/>
          <w:szCs w:val="24"/>
        </w:rPr>
        <w:t xml:space="preserve">самоуправления  </w:t>
      </w:r>
      <w:r w:rsidRPr="00F32BB2">
        <w:rPr>
          <w:rFonts w:ascii="Arial" w:hAnsi="Arial" w:cs="Arial"/>
          <w:sz w:val="24"/>
          <w:szCs w:val="24"/>
        </w:rPr>
        <w:t xml:space="preserve"> председатель КСО направляет соответствующие материалы в органы прокуратуры </w:t>
      </w:r>
      <w:r w:rsidR="00912C5D" w:rsidRPr="00F32BB2">
        <w:rPr>
          <w:rFonts w:ascii="Arial" w:hAnsi="Arial" w:cs="Arial"/>
          <w:sz w:val="24"/>
          <w:szCs w:val="24"/>
        </w:rPr>
        <w:t>округа</w:t>
      </w:r>
      <w:r w:rsidRPr="00F32BB2">
        <w:rPr>
          <w:rFonts w:ascii="Arial" w:hAnsi="Arial" w:cs="Arial"/>
          <w:sz w:val="24"/>
          <w:szCs w:val="24"/>
        </w:rPr>
        <w:t xml:space="preserve"> или иные правоохранительные органы, а также государственные органы, уполномоченные рассматривать дела об административных правонарушениях. При составлении протокола об административном правонарушении протокол направляется в уполномоченные органы в сроки, установленные действующим законодательством и с учётом заключенных соглашений о взаимодействии.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Иные вопросы регулирования порядка проведения и оформления контрольных мероприятий содержатся в стандартах, инструкциях и иных локальных нормативных правовых актах КСО.</w:t>
      </w:r>
    </w:p>
    <w:p w:rsidR="009F7C9D" w:rsidRPr="00F32BB2" w:rsidRDefault="0030137F" w:rsidP="00F32BB2">
      <w:pPr>
        <w:pStyle w:val="5"/>
        <w:numPr>
          <w:ilvl w:val="0"/>
          <w:numId w:val="16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Отчеты о результатах мероприятия являются документами КСО </w:t>
      </w:r>
      <w:r w:rsidRPr="00F32BB2">
        <w:rPr>
          <w:rFonts w:ascii="Arial" w:hAnsi="Arial" w:cs="Arial"/>
          <w:sz w:val="24"/>
          <w:szCs w:val="24"/>
        </w:rPr>
        <w:lastRenderedPageBreak/>
        <w:t xml:space="preserve">ограниченного распространения. Всем отчётам, кроме содержащих сведения, составляющие государственную тайну, с момента их подготовки и до рассмотрения результатов мероприятия на заседании </w:t>
      </w:r>
      <w:r w:rsidR="00912C5D" w:rsidRPr="00F32BB2">
        <w:rPr>
          <w:rFonts w:ascii="Arial" w:hAnsi="Arial" w:cs="Arial"/>
          <w:sz w:val="24"/>
          <w:szCs w:val="24"/>
        </w:rPr>
        <w:t>окружного</w:t>
      </w:r>
      <w:r w:rsidRPr="00F32BB2">
        <w:rPr>
          <w:rFonts w:ascii="Arial" w:hAnsi="Arial" w:cs="Arial"/>
          <w:sz w:val="24"/>
          <w:szCs w:val="24"/>
        </w:rPr>
        <w:t xml:space="preserve"> Совета присваивается ограничительная пометка "Для служебного пользования". После заседания </w:t>
      </w:r>
      <w:r w:rsidR="00912C5D" w:rsidRPr="00F32BB2">
        <w:rPr>
          <w:rFonts w:ascii="Arial" w:hAnsi="Arial" w:cs="Arial"/>
          <w:sz w:val="24"/>
          <w:szCs w:val="24"/>
        </w:rPr>
        <w:t>окружного</w:t>
      </w:r>
      <w:r w:rsidRPr="00F32BB2">
        <w:rPr>
          <w:rFonts w:ascii="Arial" w:hAnsi="Arial" w:cs="Arial"/>
          <w:sz w:val="24"/>
          <w:szCs w:val="24"/>
        </w:rPr>
        <w:t xml:space="preserve"> Совета ограничительные пометки с отчётов снимаются, если иное не предусмотрено решением представительного органа местного самоуправления.</w:t>
      </w:r>
    </w:p>
    <w:p w:rsidR="00087920" w:rsidRPr="00F32BB2" w:rsidRDefault="00087920" w:rsidP="00F32BB2">
      <w:pPr>
        <w:pStyle w:val="5"/>
        <w:shd w:val="clear" w:color="auto" w:fill="auto"/>
        <w:spacing w:line="240" w:lineRule="auto"/>
        <w:ind w:right="20" w:firstLine="709"/>
        <w:rPr>
          <w:rFonts w:ascii="Arial" w:hAnsi="Arial" w:cs="Arial"/>
          <w:b/>
          <w:sz w:val="24"/>
          <w:szCs w:val="24"/>
        </w:rPr>
      </w:pPr>
    </w:p>
    <w:p w:rsidR="009F7C9D" w:rsidRPr="00F32BB2" w:rsidRDefault="0030137F" w:rsidP="00F32BB2">
      <w:pPr>
        <w:pStyle w:val="5"/>
        <w:shd w:val="clear" w:color="auto" w:fill="auto"/>
        <w:spacing w:after="240" w:line="240" w:lineRule="auto"/>
        <w:ind w:right="20" w:firstLine="709"/>
        <w:rPr>
          <w:rFonts w:ascii="Arial" w:hAnsi="Arial" w:cs="Arial"/>
          <w:b/>
          <w:sz w:val="24"/>
          <w:szCs w:val="24"/>
        </w:rPr>
      </w:pPr>
      <w:r w:rsidRPr="00F32BB2">
        <w:rPr>
          <w:rFonts w:ascii="Arial" w:hAnsi="Arial" w:cs="Arial"/>
          <w:b/>
          <w:sz w:val="24"/>
          <w:szCs w:val="24"/>
        </w:rPr>
        <w:t>Статья 1</w:t>
      </w:r>
      <w:r w:rsidR="00BD6ABF" w:rsidRPr="00F32BB2">
        <w:rPr>
          <w:rFonts w:ascii="Arial" w:hAnsi="Arial" w:cs="Arial"/>
          <w:b/>
          <w:sz w:val="24"/>
          <w:szCs w:val="24"/>
        </w:rPr>
        <w:t>4</w:t>
      </w:r>
      <w:r w:rsidRPr="00F32BB2">
        <w:rPr>
          <w:rFonts w:ascii="Arial" w:hAnsi="Arial" w:cs="Arial"/>
          <w:b/>
          <w:sz w:val="24"/>
          <w:szCs w:val="24"/>
        </w:rPr>
        <w:t>. Ответственность должностных лиц контрольно-счётного органа при проведении контрольного мероприятия</w:t>
      </w:r>
    </w:p>
    <w:p w:rsidR="009F7C9D" w:rsidRPr="00F32BB2" w:rsidRDefault="0030137F" w:rsidP="00F32BB2">
      <w:pPr>
        <w:pStyle w:val="5"/>
        <w:shd w:val="clear" w:color="auto" w:fill="auto"/>
        <w:spacing w:after="24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Должностные лица КСО несут ответственность за достоверность результатов проводимых контрольных мероприятий, предоставляемых в органы местного самоуправления и предаваемых гласности, а также за разглашение государственной и иной охраняемой законом тайны.</w:t>
      </w:r>
    </w:p>
    <w:p w:rsidR="009F7C9D" w:rsidRPr="00F32BB2" w:rsidRDefault="0030137F" w:rsidP="00F32BB2">
      <w:pPr>
        <w:pStyle w:val="30"/>
        <w:shd w:val="clear" w:color="auto" w:fill="auto"/>
        <w:spacing w:before="0" w:after="236" w:line="240" w:lineRule="auto"/>
        <w:jc w:val="center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Раздел 6. ПОРЯДОК ОСУЩЕСТВЛЕНИЯ ЭКС</w:t>
      </w:r>
      <w:r w:rsidRPr="00F32BB2">
        <w:rPr>
          <w:rStyle w:val="33"/>
          <w:rFonts w:ascii="Arial" w:hAnsi="Arial" w:cs="Arial"/>
          <w:b/>
          <w:bCs/>
          <w:sz w:val="24"/>
          <w:szCs w:val="24"/>
          <w:u w:val="none"/>
        </w:rPr>
        <w:t>П</w:t>
      </w:r>
      <w:r w:rsidRPr="00F32BB2">
        <w:rPr>
          <w:rFonts w:ascii="Arial" w:hAnsi="Arial" w:cs="Arial"/>
          <w:sz w:val="24"/>
          <w:szCs w:val="24"/>
        </w:rPr>
        <w:t>ЕРТНО-</w:t>
      </w:r>
      <w:r w:rsidRPr="00F32BB2">
        <w:rPr>
          <w:rStyle w:val="33"/>
          <w:rFonts w:ascii="Arial" w:hAnsi="Arial" w:cs="Arial"/>
          <w:b/>
          <w:bCs/>
          <w:sz w:val="24"/>
          <w:szCs w:val="24"/>
          <w:u w:val="none"/>
        </w:rPr>
        <w:t>АНА</w:t>
      </w:r>
      <w:r w:rsidRPr="00F32BB2">
        <w:rPr>
          <w:rFonts w:ascii="Arial" w:hAnsi="Arial" w:cs="Arial"/>
          <w:sz w:val="24"/>
          <w:szCs w:val="24"/>
        </w:rPr>
        <w:t>ЛИТИЧЕСКИХ МЕРОПРИЯТИЙ, ОПРЕДЕЛЕНИЕ ДЕЙСТВИЙ РАБОТНИКОВ ПРИ ПРОВЕДЕНИИ ЭКСПЕРТНО-АНАЛИТИЧЕСКИХ МЕРОПРИЯТИЙ, А ТАКЖЕ СРОКИ И ОСОБЕННОСТИ ОФОРМЛЕНИЯ РЕЗУЛЬТАТОВ ПРОВЕДЕННЫХ ЭКСПЕРТНО-АНАЛИТИЧЕСКИХ МЕРОПРИЯТИЙ</w:t>
      </w:r>
    </w:p>
    <w:p w:rsidR="009F7C9D" w:rsidRPr="00F32BB2" w:rsidRDefault="0030137F" w:rsidP="00F32BB2">
      <w:pPr>
        <w:pStyle w:val="30"/>
        <w:shd w:val="clear" w:color="auto" w:fill="auto"/>
        <w:spacing w:before="0" w:after="244" w:line="240" w:lineRule="auto"/>
        <w:ind w:left="20" w:right="-1" w:firstLine="689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Статья 1</w:t>
      </w:r>
      <w:r w:rsidR="00BD6ABF" w:rsidRPr="00F32BB2">
        <w:rPr>
          <w:rFonts w:ascii="Arial" w:hAnsi="Arial" w:cs="Arial"/>
          <w:sz w:val="24"/>
          <w:szCs w:val="24"/>
        </w:rPr>
        <w:t>5</w:t>
      </w:r>
      <w:r w:rsidRPr="00F32BB2">
        <w:rPr>
          <w:rFonts w:ascii="Arial" w:hAnsi="Arial" w:cs="Arial"/>
          <w:sz w:val="24"/>
          <w:szCs w:val="24"/>
        </w:rPr>
        <w:t>. Экспертно-аналитическая деятельность контрольно-счётного органа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Экспертно-аналитическая деятельность КСО содержит: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сбор и обобщение информации о состоянии и использовании объектов муниципальной собственности, и объектов, в управлении и распоряжении которых находится муниципальная собственность, использовании средств местного бюджета по соответствующим направлениям расходов;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комплексный, всесторонний анализ и аудиторская оценка состояния дел в муниципальном образовании по вопросам аудиторского направления за отчётный период;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выявление проблем и тенденций, сложившихся в муниципальном образовании в сфере деятельности аудиторского направления, и формулирование предложений и рекомендаций по устранению недостатков, проблем, негативных тенденций и их предупреждению в дальнейшем.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Основными источниками информации для анализа являются: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результаты контрольных мероприятий;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статистические данные;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официальные информационно-аналитические материалы.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КСО осуществляет следующие виды экспертно-аналитической деятельности: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экспертиза;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подготовка аналитических или информационно-аналитических записок;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мониторинг исполнения бюджета муниципального образования;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эффективность использования муниципального имущества.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Экспертиза КСО представляет собой метод предварительной оценки принятия финансовых решений с целью определения их экономической эффективности, а также экономических и юридических последствий. Экспертиза включает в себя компле</w:t>
      </w:r>
      <w:r w:rsidR="009512B0" w:rsidRPr="00F32BB2">
        <w:rPr>
          <w:rFonts w:ascii="Arial" w:hAnsi="Arial" w:cs="Arial"/>
          <w:sz w:val="24"/>
          <w:szCs w:val="24"/>
        </w:rPr>
        <w:t>ксный анализ и оценку нормативно-</w:t>
      </w:r>
      <w:r w:rsidRPr="00F32BB2">
        <w:rPr>
          <w:rFonts w:ascii="Arial" w:hAnsi="Arial" w:cs="Arial"/>
          <w:sz w:val="24"/>
          <w:szCs w:val="24"/>
        </w:rPr>
        <w:t>правовых и правовых актов (проектов норматив</w:t>
      </w:r>
      <w:r w:rsidR="009512B0" w:rsidRPr="00F32BB2">
        <w:rPr>
          <w:rFonts w:ascii="Arial" w:hAnsi="Arial" w:cs="Arial"/>
          <w:sz w:val="24"/>
          <w:szCs w:val="24"/>
        </w:rPr>
        <w:t>но-</w:t>
      </w:r>
      <w:r w:rsidRPr="00F32BB2">
        <w:rPr>
          <w:rFonts w:ascii="Arial" w:hAnsi="Arial" w:cs="Arial"/>
          <w:sz w:val="24"/>
          <w:szCs w:val="24"/>
        </w:rPr>
        <w:t xml:space="preserve">правовых и правовых актов). Практическим и документальным результатом экспертизы с целью выработки предложений и </w:t>
      </w:r>
      <w:r w:rsidRPr="00F32BB2">
        <w:rPr>
          <w:rFonts w:ascii="Arial" w:hAnsi="Arial" w:cs="Arial"/>
          <w:sz w:val="24"/>
          <w:szCs w:val="24"/>
        </w:rPr>
        <w:lastRenderedPageBreak/>
        <w:t xml:space="preserve">рекомендаций является экспертное заключение (заключение). Форма экспертного заключения (заключения) приведена в </w:t>
      </w:r>
      <w:r w:rsidRPr="00F32BB2">
        <w:rPr>
          <w:rStyle w:val="a6"/>
          <w:rFonts w:ascii="Arial" w:hAnsi="Arial" w:cs="Arial"/>
          <w:i w:val="0"/>
          <w:sz w:val="24"/>
          <w:szCs w:val="24"/>
        </w:rPr>
        <w:t>Приложении № 13</w:t>
      </w:r>
      <w:r w:rsidRPr="00F32BB2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КСО проводит экспертизу и дает заключения по: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проекту бюджета муниципального образования, обоснованности его доходных и расходных статей, размерам внутреннего долга муниципального образования и дефицита бюджета муниципального образования;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проектам решений </w:t>
      </w:r>
      <w:r w:rsidR="00912C5D" w:rsidRPr="00F32BB2">
        <w:rPr>
          <w:rFonts w:ascii="Arial" w:hAnsi="Arial" w:cs="Arial"/>
          <w:sz w:val="24"/>
          <w:szCs w:val="24"/>
        </w:rPr>
        <w:t>окружного</w:t>
      </w:r>
      <w:r w:rsidRPr="00F32BB2">
        <w:rPr>
          <w:rFonts w:ascii="Arial" w:hAnsi="Arial" w:cs="Arial"/>
          <w:sz w:val="24"/>
          <w:szCs w:val="24"/>
        </w:rPr>
        <w:t xml:space="preserve"> Совета о внесении изменений в бюджет</w:t>
      </w:r>
      <w:r w:rsidR="00912C5D" w:rsidRPr="00F32BB2">
        <w:rPr>
          <w:rFonts w:ascii="Arial" w:hAnsi="Arial" w:cs="Arial"/>
          <w:sz w:val="24"/>
          <w:szCs w:val="24"/>
        </w:rPr>
        <w:t xml:space="preserve"> муниципального округа </w:t>
      </w:r>
      <w:r w:rsidRPr="00F32BB2">
        <w:rPr>
          <w:rFonts w:ascii="Arial" w:hAnsi="Arial" w:cs="Arial"/>
          <w:sz w:val="24"/>
          <w:szCs w:val="24"/>
        </w:rPr>
        <w:t>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проекту отчёта об исполнении бюджета муниципального образования за очередной финансовый год и отчётности главных администраторов бюджетных средств;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проектам муниципальных программ, проектам нормативных правовых и правовых актов, вносящих изменения в муниципальные программы;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проектам решений </w:t>
      </w:r>
      <w:r w:rsidR="00912C5D" w:rsidRPr="00F32BB2">
        <w:rPr>
          <w:rFonts w:ascii="Arial" w:hAnsi="Arial" w:cs="Arial"/>
          <w:sz w:val="24"/>
          <w:szCs w:val="24"/>
        </w:rPr>
        <w:t xml:space="preserve">окружного </w:t>
      </w:r>
      <w:r w:rsidRPr="00F32BB2">
        <w:rPr>
          <w:rFonts w:ascii="Arial" w:hAnsi="Arial" w:cs="Arial"/>
          <w:sz w:val="24"/>
          <w:szCs w:val="24"/>
        </w:rPr>
        <w:t>Совета, касающихся вопросов использования средств бюджета муниципального образования, вопросов распоряжения муниципальным имуществом;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проблемам бюджетно-финансовой политики и совершенствования бюджетного процесса в муниципальном образовании.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Экспертное заключение (заключение) подписывает председатель КСО.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Аналитические и экспертно-аналитические записки КСО подготавливаются на основании и в соответствии с планами работы КСО.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Аналитическая записка формируется на основании материалов КСО по проведённым контрольным мероприятиям (акты проверок, отчёты по проведённым контрольным мероприятиям);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Информационно-аналитическая записка формируется на основании информации, полученной КСО в соответствии с запросами, направленными в адрес рассматриваемого в информационно-аналитической записке объекта (объектов), а также адреса иных юридических лиц, способных представить достоверную информацию по интересующим КСО вопросам, без проведения контрольных мероприятий.</w:t>
      </w:r>
    </w:p>
    <w:p w:rsidR="009F7C9D" w:rsidRPr="00F32BB2" w:rsidRDefault="0030137F" w:rsidP="00F32BB2">
      <w:pPr>
        <w:pStyle w:val="5"/>
        <w:shd w:val="clear" w:color="auto" w:fill="auto"/>
        <w:spacing w:after="24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Образец формы аналитической записки (информационно-аналитической записки) приведен в </w:t>
      </w:r>
      <w:r w:rsidRPr="00F32BB2">
        <w:rPr>
          <w:rStyle w:val="a6"/>
          <w:rFonts w:ascii="Arial" w:hAnsi="Arial" w:cs="Arial"/>
          <w:i w:val="0"/>
          <w:sz w:val="24"/>
          <w:szCs w:val="24"/>
        </w:rPr>
        <w:t>Приложении № 14</w:t>
      </w:r>
      <w:r w:rsidRPr="00F32BB2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9F7C9D" w:rsidRPr="00F32BB2" w:rsidRDefault="0030137F" w:rsidP="00F32BB2">
      <w:pPr>
        <w:pStyle w:val="22"/>
        <w:keepNext/>
        <w:keepLines/>
        <w:shd w:val="clear" w:color="auto" w:fill="auto"/>
        <w:spacing w:before="0" w:after="0" w:line="240" w:lineRule="auto"/>
        <w:ind w:left="20" w:right="20" w:firstLine="689"/>
        <w:rPr>
          <w:rFonts w:ascii="Arial" w:hAnsi="Arial" w:cs="Arial"/>
          <w:sz w:val="24"/>
          <w:szCs w:val="24"/>
        </w:rPr>
      </w:pPr>
      <w:bookmarkStart w:id="10" w:name="bookmark9"/>
      <w:r w:rsidRPr="00F32BB2">
        <w:rPr>
          <w:rFonts w:ascii="Arial" w:hAnsi="Arial" w:cs="Arial"/>
          <w:sz w:val="24"/>
          <w:szCs w:val="24"/>
        </w:rPr>
        <w:t>Статья 1</w:t>
      </w:r>
      <w:r w:rsidR="00BD6ABF" w:rsidRPr="00F32BB2">
        <w:rPr>
          <w:rFonts w:ascii="Arial" w:hAnsi="Arial" w:cs="Arial"/>
          <w:sz w:val="24"/>
          <w:szCs w:val="24"/>
        </w:rPr>
        <w:t>6</w:t>
      </w:r>
      <w:r w:rsidRPr="00F32BB2">
        <w:rPr>
          <w:rFonts w:ascii="Arial" w:hAnsi="Arial" w:cs="Arial"/>
          <w:sz w:val="24"/>
          <w:szCs w:val="24"/>
        </w:rPr>
        <w:t>. Сроки оформления результатов экспертно-аналитических мероприятий</w:t>
      </w:r>
      <w:bookmarkEnd w:id="10"/>
    </w:p>
    <w:p w:rsidR="00912C5D" w:rsidRPr="00F32BB2" w:rsidRDefault="00912C5D" w:rsidP="00F32BB2">
      <w:pPr>
        <w:pStyle w:val="22"/>
        <w:keepNext/>
        <w:keepLines/>
        <w:shd w:val="clear" w:color="auto" w:fill="auto"/>
        <w:spacing w:before="0" w:after="0" w:line="240" w:lineRule="auto"/>
        <w:ind w:left="20" w:right="20" w:firstLine="360"/>
        <w:jc w:val="left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Сроки оформления результатов экспертно-аналитических мероприятий, рассматриваемые в данном разделе, являются максимальными.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Сроки подготовки экспертных заключений на проект бюджета муниципального образования на очередной финансовый год и отчёта об исполнении бюджета устанавливаются Бюджетным кодексом Российской Федерации, нормативными правовыми актами представительного органа муниципального образования.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  <w:sectPr w:rsidR="009F7C9D" w:rsidRPr="00F32BB2" w:rsidSect="00087920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F32BB2">
        <w:rPr>
          <w:rFonts w:ascii="Arial" w:hAnsi="Arial" w:cs="Arial"/>
          <w:sz w:val="24"/>
          <w:szCs w:val="24"/>
        </w:rPr>
        <w:t>Сроки подготовки экспертных заключений на проекты нормативных правовых актов муниципального образования и проекты изменений в эти нормативные правовые акты определяются председателем КСО, но не могут составлять менее двух рабочих дней.</w:t>
      </w:r>
    </w:p>
    <w:p w:rsidR="004E6B5E" w:rsidRPr="00F32BB2" w:rsidRDefault="004E6B5E" w:rsidP="00F32BB2">
      <w:pPr>
        <w:pStyle w:val="20"/>
        <w:shd w:val="clear" w:color="auto" w:fill="auto"/>
        <w:spacing w:after="0" w:line="240" w:lineRule="auto"/>
        <w:ind w:left="6960" w:right="1580"/>
        <w:jc w:val="left"/>
        <w:rPr>
          <w:rFonts w:ascii="Arial" w:hAnsi="Arial" w:cs="Arial"/>
          <w:sz w:val="24"/>
          <w:szCs w:val="24"/>
        </w:rPr>
      </w:pPr>
    </w:p>
    <w:p w:rsidR="005D5973" w:rsidRPr="00F32BB2" w:rsidRDefault="005D5973" w:rsidP="00F32BB2">
      <w:pPr>
        <w:pStyle w:val="20"/>
        <w:shd w:val="clear" w:color="auto" w:fill="auto"/>
        <w:spacing w:after="0" w:line="240" w:lineRule="auto"/>
        <w:ind w:left="5670" w:right="1580"/>
        <w:jc w:val="left"/>
        <w:rPr>
          <w:rFonts w:ascii="Arial" w:hAnsi="Arial" w:cs="Arial"/>
          <w:sz w:val="24"/>
          <w:szCs w:val="24"/>
        </w:rPr>
      </w:pPr>
    </w:p>
    <w:p w:rsidR="005D5973" w:rsidRPr="00F32BB2" w:rsidRDefault="005D5973" w:rsidP="00F32BB2">
      <w:pPr>
        <w:pStyle w:val="20"/>
        <w:shd w:val="clear" w:color="auto" w:fill="auto"/>
        <w:spacing w:after="0" w:line="240" w:lineRule="auto"/>
        <w:ind w:left="5670" w:right="1580"/>
        <w:jc w:val="left"/>
        <w:rPr>
          <w:rFonts w:ascii="Arial" w:hAnsi="Arial" w:cs="Arial"/>
          <w:sz w:val="24"/>
          <w:szCs w:val="24"/>
        </w:rPr>
      </w:pPr>
    </w:p>
    <w:p w:rsidR="00087920" w:rsidRPr="00F32BB2" w:rsidRDefault="00087920" w:rsidP="00F32BB2">
      <w:pPr>
        <w:pStyle w:val="20"/>
        <w:shd w:val="clear" w:color="auto" w:fill="auto"/>
        <w:spacing w:after="0" w:line="240" w:lineRule="auto"/>
        <w:ind w:left="5670" w:right="1580"/>
        <w:jc w:val="left"/>
        <w:rPr>
          <w:rFonts w:ascii="Arial" w:hAnsi="Arial" w:cs="Arial"/>
          <w:sz w:val="24"/>
          <w:szCs w:val="24"/>
        </w:rPr>
      </w:pPr>
    </w:p>
    <w:p w:rsidR="00087920" w:rsidRPr="00F32BB2" w:rsidRDefault="00087920" w:rsidP="00F32BB2">
      <w:pPr>
        <w:pStyle w:val="20"/>
        <w:shd w:val="clear" w:color="auto" w:fill="auto"/>
        <w:spacing w:after="0" w:line="240" w:lineRule="auto"/>
        <w:ind w:left="5670" w:right="1580"/>
        <w:jc w:val="left"/>
        <w:rPr>
          <w:rFonts w:ascii="Arial" w:hAnsi="Arial" w:cs="Arial"/>
          <w:sz w:val="24"/>
          <w:szCs w:val="24"/>
        </w:rPr>
      </w:pPr>
    </w:p>
    <w:p w:rsidR="00087920" w:rsidRPr="00F32BB2" w:rsidRDefault="00087920" w:rsidP="00F32BB2">
      <w:pPr>
        <w:pStyle w:val="20"/>
        <w:shd w:val="clear" w:color="auto" w:fill="auto"/>
        <w:spacing w:after="0" w:line="240" w:lineRule="auto"/>
        <w:ind w:left="5670" w:right="1580"/>
        <w:jc w:val="left"/>
        <w:rPr>
          <w:rFonts w:ascii="Arial" w:hAnsi="Arial" w:cs="Arial"/>
          <w:sz w:val="24"/>
          <w:szCs w:val="24"/>
        </w:rPr>
      </w:pPr>
    </w:p>
    <w:p w:rsidR="00087920" w:rsidRPr="00F32BB2" w:rsidRDefault="0030137F" w:rsidP="00F32BB2">
      <w:pPr>
        <w:pStyle w:val="20"/>
        <w:shd w:val="clear" w:color="auto" w:fill="auto"/>
        <w:spacing w:after="0" w:line="240" w:lineRule="auto"/>
        <w:ind w:left="5670" w:right="158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Приложение 1 </w:t>
      </w:r>
    </w:p>
    <w:p w:rsidR="009F7C9D" w:rsidRPr="00F32BB2" w:rsidRDefault="0030137F" w:rsidP="00F32BB2">
      <w:pPr>
        <w:pStyle w:val="20"/>
        <w:shd w:val="clear" w:color="auto" w:fill="auto"/>
        <w:spacing w:after="0" w:line="240" w:lineRule="auto"/>
        <w:ind w:left="5670" w:right="158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к Регламенту</w:t>
      </w:r>
    </w:p>
    <w:p w:rsidR="00E00D20" w:rsidRPr="00F32BB2" w:rsidRDefault="0030137F" w:rsidP="00F32BB2">
      <w:pPr>
        <w:pStyle w:val="20"/>
        <w:shd w:val="clear" w:color="auto" w:fill="auto"/>
        <w:spacing w:after="0" w:line="240" w:lineRule="auto"/>
        <w:ind w:left="5670" w:right="38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контрольно-счётного органа </w:t>
      </w:r>
      <w:r w:rsidR="0061598F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912C5D" w:rsidRPr="00F32BB2">
        <w:rPr>
          <w:rFonts w:ascii="Arial" w:hAnsi="Arial" w:cs="Arial"/>
          <w:sz w:val="24"/>
          <w:szCs w:val="24"/>
        </w:rPr>
        <w:t>муниципального округа</w:t>
      </w:r>
      <w:r w:rsidRPr="00F32BB2">
        <w:rPr>
          <w:rFonts w:ascii="Arial" w:hAnsi="Arial" w:cs="Arial"/>
          <w:sz w:val="24"/>
          <w:szCs w:val="24"/>
        </w:rPr>
        <w:t xml:space="preserve"> </w:t>
      </w:r>
    </w:p>
    <w:p w:rsidR="003026FA" w:rsidRPr="00F32BB2" w:rsidRDefault="003026FA" w:rsidP="00F32BB2">
      <w:pPr>
        <w:pStyle w:val="20"/>
        <w:shd w:val="clear" w:color="auto" w:fill="auto"/>
        <w:spacing w:after="0" w:line="240" w:lineRule="auto"/>
        <w:ind w:left="5670" w:right="38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             </w:t>
      </w:r>
    </w:p>
    <w:p w:rsidR="00E00D20" w:rsidRPr="00F32BB2" w:rsidRDefault="00E00D20" w:rsidP="00F32BB2">
      <w:pPr>
        <w:pStyle w:val="30"/>
        <w:shd w:val="clear" w:color="auto" w:fill="auto"/>
        <w:spacing w:before="0" w:line="240" w:lineRule="auto"/>
        <w:ind w:left="180"/>
        <w:jc w:val="center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30"/>
        <w:shd w:val="clear" w:color="auto" w:fill="auto"/>
        <w:spacing w:before="0" w:line="240" w:lineRule="auto"/>
        <w:ind w:left="180"/>
        <w:jc w:val="center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ПЛАН</w:t>
      </w:r>
    </w:p>
    <w:p w:rsidR="009F7C9D" w:rsidRPr="00F32BB2" w:rsidRDefault="0030137F" w:rsidP="00F32BB2">
      <w:pPr>
        <w:pStyle w:val="30"/>
        <w:shd w:val="clear" w:color="auto" w:fill="auto"/>
        <w:spacing w:before="0" w:after="494" w:line="240" w:lineRule="auto"/>
        <w:ind w:left="180"/>
        <w:jc w:val="center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работы контрольно-счётного органа </w:t>
      </w:r>
      <w:r w:rsidR="0061598F" w:rsidRPr="00F32BB2">
        <w:rPr>
          <w:rFonts w:ascii="Arial" w:hAnsi="Arial" w:cs="Arial"/>
          <w:sz w:val="24"/>
          <w:szCs w:val="24"/>
        </w:rPr>
        <w:t xml:space="preserve">Пировского </w:t>
      </w:r>
      <w:r w:rsidR="003026FA" w:rsidRPr="00F32BB2">
        <w:rPr>
          <w:rFonts w:ascii="Arial" w:hAnsi="Arial" w:cs="Arial"/>
          <w:sz w:val="24"/>
          <w:szCs w:val="24"/>
        </w:rPr>
        <w:t>муниципального округа</w:t>
      </w:r>
      <w:r w:rsidRPr="00F32BB2">
        <w:rPr>
          <w:rFonts w:ascii="Arial" w:hAnsi="Arial" w:cs="Arial"/>
          <w:sz w:val="24"/>
          <w:szCs w:val="24"/>
        </w:rPr>
        <w:t xml:space="preserve"> на 20</w:t>
      </w:r>
      <w:r w:rsidR="003026FA" w:rsidRPr="00F32BB2">
        <w:rPr>
          <w:rFonts w:ascii="Arial" w:hAnsi="Arial" w:cs="Arial"/>
          <w:sz w:val="24"/>
          <w:szCs w:val="24"/>
        </w:rPr>
        <w:t>2</w:t>
      </w:r>
      <w:r w:rsidRPr="00F32BB2">
        <w:rPr>
          <w:rFonts w:ascii="Arial" w:hAnsi="Arial" w:cs="Arial"/>
          <w:sz w:val="24"/>
          <w:szCs w:val="24"/>
        </w:rPr>
        <w:t>_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459"/>
        <w:gridCol w:w="859"/>
        <w:gridCol w:w="1397"/>
        <w:gridCol w:w="2146"/>
        <w:gridCol w:w="1858"/>
        <w:gridCol w:w="1286"/>
      </w:tblGrid>
      <w:tr w:rsidR="009F7C9D" w:rsidRPr="00F32BB2">
        <w:trPr>
          <w:trHeight w:hRule="exact" w:val="4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C9D" w:rsidRPr="00F32BB2" w:rsidRDefault="0030137F" w:rsidP="00F32BB2">
            <w:pPr>
              <w:pStyle w:val="5"/>
              <w:framePr w:w="9586" w:wrap="notBeside" w:vAnchor="text" w:hAnchor="text" w:xAlign="center" w:y="1"/>
              <w:shd w:val="clear" w:color="auto" w:fill="auto"/>
              <w:spacing w:after="60" w:line="240" w:lineRule="auto"/>
              <w:ind w:left="1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2BB2">
              <w:rPr>
                <w:rStyle w:val="95pt"/>
                <w:rFonts w:ascii="Arial" w:hAnsi="Arial" w:cs="Arial"/>
                <w:sz w:val="24"/>
                <w:szCs w:val="24"/>
              </w:rPr>
              <w:t>№</w:t>
            </w:r>
          </w:p>
          <w:p w:rsidR="009F7C9D" w:rsidRPr="00F32BB2" w:rsidRDefault="0030137F" w:rsidP="00F32BB2">
            <w:pPr>
              <w:pStyle w:val="5"/>
              <w:framePr w:w="9586" w:wrap="notBeside" w:vAnchor="text" w:hAnchor="text" w:xAlign="center" w:y="1"/>
              <w:shd w:val="clear" w:color="auto" w:fill="auto"/>
              <w:spacing w:before="60" w:line="240" w:lineRule="auto"/>
              <w:ind w:left="1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2BB2">
              <w:rPr>
                <w:rStyle w:val="95pt"/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C9D" w:rsidRPr="00F32BB2" w:rsidRDefault="0030137F" w:rsidP="00F32BB2">
            <w:pPr>
              <w:pStyle w:val="5"/>
              <w:framePr w:w="9586" w:wrap="notBeside" w:vAnchor="text" w:hAnchor="text" w:xAlign="center" w:y="1"/>
              <w:shd w:val="clear" w:color="auto" w:fill="auto"/>
              <w:spacing w:after="6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BB2">
              <w:rPr>
                <w:rStyle w:val="95pt"/>
                <w:rFonts w:ascii="Arial" w:hAnsi="Arial" w:cs="Arial"/>
                <w:sz w:val="24"/>
                <w:szCs w:val="24"/>
              </w:rPr>
              <w:t>Содержание</w:t>
            </w:r>
          </w:p>
          <w:p w:rsidR="009F7C9D" w:rsidRPr="00F32BB2" w:rsidRDefault="0030137F" w:rsidP="00F32BB2">
            <w:pPr>
              <w:pStyle w:val="5"/>
              <w:framePr w:w="9586"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BB2">
              <w:rPr>
                <w:rStyle w:val="95pt"/>
                <w:rFonts w:ascii="Arial" w:hAnsi="Arial" w:cs="Arial"/>
                <w:sz w:val="24"/>
                <w:szCs w:val="24"/>
              </w:rPr>
              <w:t>работ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C9D" w:rsidRPr="00F32BB2" w:rsidRDefault="0030137F" w:rsidP="00F32BB2">
            <w:pPr>
              <w:pStyle w:val="5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2BB2">
              <w:rPr>
                <w:rStyle w:val="95pt"/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C9D" w:rsidRPr="00F32BB2" w:rsidRDefault="0030137F" w:rsidP="00F32BB2">
            <w:pPr>
              <w:pStyle w:val="5"/>
              <w:framePr w:w="9586" w:wrap="notBeside" w:vAnchor="text" w:hAnchor="text" w:xAlign="center" w:y="1"/>
              <w:shd w:val="clear" w:color="auto" w:fill="auto"/>
              <w:spacing w:after="6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BB2">
              <w:rPr>
                <w:rStyle w:val="95pt"/>
                <w:rFonts w:ascii="Arial" w:hAnsi="Arial" w:cs="Arial"/>
                <w:sz w:val="24"/>
                <w:szCs w:val="24"/>
              </w:rPr>
              <w:t>Срок</w:t>
            </w:r>
          </w:p>
          <w:p w:rsidR="009F7C9D" w:rsidRPr="00F32BB2" w:rsidRDefault="0030137F" w:rsidP="00F32BB2">
            <w:pPr>
              <w:pStyle w:val="5"/>
              <w:framePr w:w="9586"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BB2">
              <w:rPr>
                <w:rStyle w:val="95pt"/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C9D" w:rsidRPr="00F32BB2" w:rsidRDefault="0030137F" w:rsidP="00F32BB2">
            <w:pPr>
              <w:pStyle w:val="5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BB2">
              <w:rPr>
                <w:rStyle w:val="95pt"/>
                <w:rFonts w:ascii="Arial" w:hAnsi="Arial" w:cs="Arial"/>
                <w:sz w:val="24"/>
                <w:szCs w:val="24"/>
              </w:rPr>
              <w:t>Ответственные лица за исполнение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C9D" w:rsidRPr="00F32BB2" w:rsidRDefault="0030137F" w:rsidP="00F32BB2">
            <w:pPr>
              <w:pStyle w:val="5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BB2">
              <w:rPr>
                <w:rStyle w:val="95pt"/>
                <w:rFonts w:ascii="Arial" w:hAnsi="Arial" w:cs="Arial"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C9D" w:rsidRPr="00F32BB2" w:rsidRDefault="0030137F" w:rsidP="00F32BB2">
            <w:pPr>
              <w:pStyle w:val="5"/>
              <w:framePr w:w="958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2BB2">
              <w:rPr>
                <w:rStyle w:val="95pt"/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9F7C9D" w:rsidRPr="00F32BB2">
        <w:trPr>
          <w:trHeight w:hRule="exact" w:val="240"/>
          <w:jc w:val="center"/>
        </w:trPr>
        <w:tc>
          <w:tcPr>
            <w:tcW w:w="95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C9D" w:rsidRPr="00F32BB2" w:rsidRDefault="0030137F" w:rsidP="00F32BB2">
            <w:pPr>
              <w:pStyle w:val="5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BB2">
              <w:rPr>
                <w:rStyle w:val="95pt0"/>
                <w:rFonts w:ascii="Arial" w:hAnsi="Arial" w:cs="Arial"/>
                <w:sz w:val="24"/>
                <w:szCs w:val="24"/>
              </w:rPr>
              <w:t>I. ЭКСПЕРТНО-АНАЛИТИЧЕСКАЯ ДЕЯТЕЛЬНОСТЬ</w:t>
            </w:r>
          </w:p>
        </w:tc>
      </w:tr>
      <w:tr w:rsidR="009F7C9D" w:rsidRPr="00F32BB2">
        <w:trPr>
          <w:trHeight w:hRule="exact" w:val="2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C9D" w:rsidRPr="00F32BB2" w:rsidRDefault="0030137F" w:rsidP="00F32BB2">
            <w:pPr>
              <w:pStyle w:val="5"/>
              <w:framePr w:w="9586"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2BB2">
              <w:rPr>
                <w:rStyle w:val="95pt"/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958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958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958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958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958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958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9F7C9D" w:rsidRPr="00F32BB2">
        <w:trPr>
          <w:trHeight w:hRule="exact" w:val="2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C9D" w:rsidRPr="00F32BB2" w:rsidRDefault="0030137F" w:rsidP="00F32BB2">
            <w:pPr>
              <w:pStyle w:val="5"/>
              <w:framePr w:w="9586"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2BB2">
              <w:rPr>
                <w:rStyle w:val="95pt"/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958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958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958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958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958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958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9F7C9D" w:rsidRPr="00F32BB2">
        <w:trPr>
          <w:trHeight w:hRule="exact" w:val="240"/>
          <w:jc w:val="center"/>
        </w:trPr>
        <w:tc>
          <w:tcPr>
            <w:tcW w:w="95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C9D" w:rsidRPr="00F32BB2" w:rsidRDefault="0030137F" w:rsidP="00F32BB2">
            <w:pPr>
              <w:pStyle w:val="5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BB2">
              <w:rPr>
                <w:rStyle w:val="95pt0"/>
                <w:rFonts w:ascii="Arial" w:hAnsi="Arial" w:cs="Arial"/>
                <w:sz w:val="24"/>
                <w:szCs w:val="24"/>
              </w:rPr>
              <w:t>II. КОНТРОЛЬНАЯ ДЕЯТЕЛЬНОСТЬ</w:t>
            </w:r>
          </w:p>
        </w:tc>
      </w:tr>
      <w:tr w:rsidR="009F7C9D" w:rsidRPr="00F32BB2">
        <w:trPr>
          <w:trHeight w:hRule="exact" w:val="2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C9D" w:rsidRPr="00F32BB2" w:rsidRDefault="0030137F" w:rsidP="00F32BB2">
            <w:pPr>
              <w:pStyle w:val="5"/>
              <w:framePr w:w="9586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2BB2">
              <w:rPr>
                <w:rStyle w:val="95pt"/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958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958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958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958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958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958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9F7C9D" w:rsidRPr="00F32BB2">
        <w:trPr>
          <w:trHeight w:hRule="exact" w:val="2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C9D" w:rsidRPr="00F32BB2" w:rsidRDefault="0030137F" w:rsidP="00F32BB2">
            <w:pPr>
              <w:pStyle w:val="5"/>
              <w:framePr w:w="9586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2BB2">
              <w:rPr>
                <w:rStyle w:val="95pt"/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958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958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958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958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958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958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9F7C9D" w:rsidRPr="00F32BB2">
        <w:trPr>
          <w:trHeight w:hRule="exact" w:val="240"/>
          <w:jc w:val="center"/>
        </w:trPr>
        <w:tc>
          <w:tcPr>
            <w:tcW w:w="95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C9D" w:rsidRPr="00F32BB2" w:rsidRDefault="0030137F" w:rsidP="00F32BB2">
            <w:pPr>
              <w:pStyle w:val="5"/>
              <w:framePr w:w="9586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BB2">
              <w:rPr>
                <w:rStyle w:val="95pt0"/>
                <w:rFonts w:ascii="Arial" w:hAnsi="Arial" w:cs="Arial"/>
                <w:sz w:val="24"/>
                <w:szCs w:val="24"/>
              </w:rPr>
              <w:t>III. ВНЕШНЯЯЯ ПРОВЕРКА ГОДОВЫХ ОТЧЕТОВ ОБ ИСПОЛНЕНИИ БЮДЖЕТА</w:t>
            </w:r>
          </w:p>
        </w:tc>
      </w:tr>
      <w:tr w:rsidR="009F7C9D" w:rsidRPr="00F32BB2">
        <w:trPr>
          <w:trHeight w:hRule="exact" w:val="2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C9D" w:rsidRPr="00F32BB2" w:rsidRDefault="0030137F" w:rsidP="00F32BB2">
            <w:pPr>
              <w:pStyle w:val="5"/>
              <w:framePr w:w="9586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2BB2">
              <w:rPr>
                <w:rStyle w:val="95pt"/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958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958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958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958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958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958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9F7C9D" w:rsidRPr="00F32BB2">
        <w:trPr>
          <w:trHeight w:hRule="exact" w:val="2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C9D" w:rsidRPr="00F32BB2" w:rsidRDefault="0030137F" w:rsidP="00F32BB2">
            <w:pPr>
              <w:pStyle w:val="5"/>
              <w:framePr w:w="9586"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2BB2">
              <w:rPr>
                <w:rStyle w:val="95pt"/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958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958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958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958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958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9586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9F7C9D" w:rsidRPr="00F32BB2" w:rsidRDefault="009F7C9D" w:rsidP="00F32BB2">
      <w:pPr>
        <w:rPr>
          <w:rFonts w:ascii="Arial" w:hAnsi="Arial" w:cs="Arial"/>
        </w:rPr>
      </w:pPr>
    </w:p>
    <w:p w:rsidR="009F7C9D" w:rsidRPr="00F32BB2" w:rsidRDefault="009F7C9D" w:rsidP="00F32BB2">
      <w:pPr>
        <w:rPr>
          <w:rFonts w:ascii="Arial" w:hAnsi="Arial" w:cs="Arial"/>
        </w:rPr>
        <w:sectPr w:rsidR="009F7C9D" w:rsidRPr="00F32BB2" w:rsidSect="00087920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87920" w:rsidRPr="00F32BB2" w:rsidRDefault="0030137F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9F7C9D" w:rsidRPr="00F32BB2" w:rsidRDefault="0030137F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к Регламенту</w:t>
      </w:r>
    </w:p>
    <w:p w:rsidR="003026FA" w:rsidRPr="00F32BB2" w:rsidRDefault="0030137F" w:rsidP="00F32BB2">
      <w:pPr>
        <w:pStyle w:val="20"/>
        <w:shd w:val="clear" w:color="auto" w:fill="auto"/>
        <w:spacing w:after="0" w:line="240" w:lineRule="auto"/>
        <w:ind w:left="5670" w:right="2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контрольно-счётного органа </w:t>
      </w:r>
      <w:r w:rsidR="0061598F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3026FA" w:rsidRPr="00F32BB2">
        <w:rPr>
          <w:rFonts w:ascii="Arial" w:hAnsi="Arial" w:cs="Arial"/>
          <w:sz w:val="24"/>
          <w:szCs w:val="24"/>
        </w:rPr>
        <w:t>муниципального округа</w:t>
      </w:r>
    </w:p>
    <w:p w:rsidR="00087920" w:rsidRPr="00F32BB2" w:rsidRDefault="00087920" w:rsidP="00F32BB2">
      <w:pPr>
        <w:pStyle w:val="3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30"/>
        <w:shd w:val="clear" w:color="auto" w:fill="auto"/>
        <w:spacing w:before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F32BB2">
        <w:rPr>
          <w:rFonts w:ascii="Arial" w:hAnsi="Arial" w:cs="Arial"/>
          <w:b w:val="0"/>
          <w:sz w:val="24"/>
          <w:szCs w:val="24"/>
        </w:rPr>
        <w:t>Программа проведения контрольного мероприятия</w:t>
      </w:r>
    </w:p>
    <w:p w:rsidR="009F7C9D" w:rsidRPr="00F32BB2" w:rsidRDefault="0030137F" w:rsidP="00F32BB2">
      <w:pPr>
        <w:pStyle w:val="51"/>
        <w:shd w:val="clear" w:color="auto" w:fill="auto"/>
        <w:spacing w:before="0" w:after="274" w:line="240" w:lineRule="auto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(название контрольного мероприятия, проверяемый период деятельности, наименование проверяемого объекта)</w:t>
      </w:r>
    </w:p>
    <w:p w:rsidR="009F7C9D" w:rsidRPr="00F32BB2" w:rsidRDefault="0030137F" w:rsidP="00F32BB2">
      <w:pPr>
        <w:pStyle w:val="5"/>
        <w:numPr>
          <w:ilvl w:val="0"/>
          <w:numId w:val="17"/>
        </w:numPr>
        <w:shd w:val="clear" w:color="auto" w:fill="auto"/>
        <w:spacing w:line="240" w:lineRule="auto"/>
        <w:ind w:left="720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Основание для проведения контрольного мероприятия: </w:t>
      </w:r>
      <w:r w:rsidRPr="00F32BB2">
        <w:rPr>
          <w:rStyle w:val="a7"/>
          <w:rFonts w:ascii="Arial" w:hAnsi="Arial" w:cs="Arial"/>
          <w:b w:val="0"/>
          <w:sz w:val="24"/>
          <w:szCs w:val="24"/>
        </w:rPr>
        <w:t>пункт плана работы</w:t>
      </w:r>
      <w:r w:rsidR="00087920" w:rsidRPr="00F32BB2">
        <w:rPr>
          <w:rStyle w:val="a7"/>
          <w:rFonts w:ascii="Arial" w:hAnsi="Arial" w:cs="Arial"/>
          <w:sz w:val="24"/>
          <w:szCs w:val="24"/>
        </w:rPr>
        <w:t xml:space="preserve"> </w:t>
      </w:r>
      <w:r w:rsidRPr="00F32BB2">
        <w:rPr>
          <w:rFonts w:ascii="Arial" w:hAnsi="Arial" w:cs="Arial"/>
          <w:sz w:val="24"/>
          <w:szCs w:val="24"/>
        </w:rPr>
        <w:t xml:space="preserve">контрольно-счётного органа </w:t>
      </w:r>
      <w:r w:rsidR="0061598F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3026FA" w:rsidRPr="00F32BB2">
        <w:rPr>
          <w:rFonts w:ascii="Arial" w:hAnsi="Arial" w:cs="Arial"/>
          <w:sz w:val="24"/>
          <w:szCs w:val="24"/>
        </w:rPr>
        <w:t>муниципального округа на 202</w:t>
      </w:r>
      <w:r w:rsidRPr="00F32BB2">
        <w:rPr>
          <w:rFonts w:ascii="Arial" w:hAnsi="Arial" w:cs="Arial"/>
          <w:sz w:val="24"/>
          <w:szCs w:val="24"/>
        </w:rPr>
        <w:t xml:space="preserve">_ год; </w:t>
      </w:r>
      <w:r w:rsidR="003026FA" w:rsidRPr="00F32BB2">
        <w:rPr>
          <w:rFonts w:ascii="Arial" w:hAnsi="Arial" w:cs="Arial"/>
          <w:sz w:val="24"/>
          <w:szCs w:val="24"/>
        </w:rPr>
        <w:t xml:space="preserve"> о</w:t>
      </w:r>
      <w:r w:rsidRPr="00F32BB2">
        <w:rPr>
          <w:rFonts w:ascii="Arial" w:hAnsi="Arial" w:cs="Arial"/>
          <w:sz w:val="24"/>
          <w:szCs w:val="24"/>
        </w:rPr>
        <w:t xml:space="preserve">бращение </w:t>
      </w:r>
      <w:r w:rsidR="003026FA" w:rsidRPr="00F32BB2">
        <w:rPr>
          <w:rFonts w:ascii="Arial" w:hAnsi="Arial" w:cs="Arial"/>
          <w:sz w:val="24"/>
          <w:szCs w:val="24"/>
        </w:rPr>
        <w:t>Пировского окружного</w:t>
      </w:r>
      <w:r w:rsidRPr="00F32BB2">
        <w:rPr>
          <w:rFonts w:ascii="Arial" w:hAnsi="Arial" w:cs="Arial"/>
          <w:sz w:val="24"/>
          <w:szCs w:val="24"/>
        </w:rPr>
        <w:t xml:space="preserve"> Совета депутатов от </w:t>
      </w:r>
      <w:r w:rsidR="003026FA" w:rsidRPr="00F32BB2">
        <w:rPr>
          <w:rFonts w:ascii="Arial" w:hAnsi="Arial" w:cs="Arial"/>
          <w:sz w:val="24"/>
          <w:szCs w:val="24"/>
        </w:rPr>
        <w:t xml:space="preserve"> «____»_______202__г. </w:t>
      </w:r>
      <w:r w:rsidRPr="00F32BB2">
        <w:rPr>
          <w:rFonts w:ascii="Arial" w:hAnsi="Arial" w:cs="Arial"/>
          <w:sz w:val="24"/>
          <w:szCs w:val="24"/>
        </w:rPr>
        <w:t xml:space="preserve">№ </w:t>
      </w:r>
      <w:r w:rsidR="003026FA" w:rsidRPr="00F32BB2">
        <w:rPr>
          <w:rFonts w:ascii="Arial" w:hAnsi="Arial" w:cs="Arial"/>
          <w:sz w:val="24"/>
          <w:szCs w:val="24"/>
        </w:rPr>
        <w:t>___</w:t>
      </w:r>
      <w:r w:rsidRPr="00F32BB2">
        <w:rPr>
          <w:rFonts w:ascii="Arial" w:hAnsi="Arial" w:cs="Arial"/>
          <w:sz w:val="24"/>
          <w:szCs w:val="24"/>
        </w:rPr>
        <w:t xml:space="preserve">обращение </w:t>
      </w:r>
      <w:r w:rsidR="003026FA" w:rsidRPr="00F32BB2">
        <w:rPr>
          <w:rFonts w:ascii="Arial" w:hAnsi="Arial" w:cs="Arial"/>
          <w:sz w:val="24"/>
          <w:szCs w:val="24"/>
        </w:rPr>
        <w:t>Г</w:t>
      </w:r>
      <w:r w:rsidRPr="00F32BB2">
        <w:rPr>
          <w:rFonts w:ascii="Arial" w:hAnsi="Arial" w:cs="Arial"/>
          <w:sz w:val="24"/>
          <w:szCs w:val="24"/>
        </w:rPr>
        <w:t xml:space="preserve">лавы </w:t>
      </w:r>
      <w:r w:rsidR="003026FA" w:rsidRPr="00F32BB2">
        <w:rPr>
          <w:rFonts w:ascii="Arial" w:hAnsi="Arial" w:cs="Arial"/>
          <w:sz w:val="24"/>
          <w:szCs w:val="24"/>
        </w:rPr>
        <w:t xml:space="preserve">муниципального округа </w:t>
      </w:r>
      <w:r w:rsidRPr="00F32BB2">
        <w:rPr>
          <w:rFonts w:ascii="Arial" w:hAnsi="Arial" w:cs="Arial"/>
          <w:sz w:val="24"/>
          <w:szCs w:val="24"/>
        </w:rPr>
        <w:t>-</w:t>
      </w:r>
      <w:r w:rsidR="0061598F" w:rsidRPr="00F32BB2">
        <w:rPr>
          <w:rFonts w:ascii="Arial" w:hAnsi="Arial" w:cs="Arial"/>
          <w:sz w:val="24"/>
          <w:szCs w:val="24"/>
        </w:rPr>
        <w:t xml:space="preserve">от </w:t>
      </w:r>
      <w:r w:rsidR="003026FA" w:rsidRPr="00F32BB2">
        <w:rPr>
          <w:rFonts w:ascii="Arial" w:hAnsi="Arial" w:cs="Arial"/>
          <w:sz w:val="24"/>
          <w:szCs w:val="24"/>
        </w:rPr>
        <w:t>«____»_______202__г</w:t>
      </w:r>
      <w:r w:rsidRPr="00F32BB2">
        <w:rPr>
          <w:rFonts w:ascii="Arial" w:hAnsi="Arial" w:cs="Arial"/>
          <w:sz w:val="24"/>
          <w:szCs w:val="24"/>
        </w:rPr>
        <w:t xml:space="preserve"> №</w:t>
      </w:r>
      <w:r w:rsidR="003026FA" w:rsidRPr="00F32BB2">
        <w:rPr>
          <w:rFonts w:ascii="Arial" w:hAnsi="Arial" w:cs="Arial"/>
          <w:sz w:val="24"/>
          <w:szCs w:val="24"/>
        </w:rPr>
        <w:t>___</w:t>
      </w:r>
      <w:r w:rsidRPr="00F32BB2">
        <w:rPr>
          <w:rFonts w:ascii="Arial" w:hAnsi="Arial" w:cs="Arial"/>
          <w:sz w:val="24"/>
          <w:szCs w:val="24"/>
        </w:rPr>
        <w:t>; или иные основания)</w:t>
      </w:r>
    </w:p>
    <w:p w:rsidR="003026FA" w:rsidRPr="00F32BB2" w:rsidRDefault="003026FA" w:rsidP="00F32BB2">
      <w:pPr>
        <w:pStyle w:val="30"/>
        <w:shd w:val="clear" w:color="auto" w:fill="auto"/>
        <w:spacing w:before="0"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9F7C9D" w:rsidRPr="00F32BB2" w:rsidRDefault="0030137F" w:rsidP="00F32BB2">
      <w:pPr>
        <w:pStyle w:val="30"/>
        <w:numPr>
          <w:ilvl w:val="0"/>
          <w:numId w:val="17"/>
        </w:numPr>
        <w:shd w:val="clear" w:color="auto" w:fill="auto"/>
        <w:spacing w:before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Цель контрольного мероприятия:</w:t>
      </w:r>
    </w:p>
    <w:p w:rsidR="009F7C9D" w:rsidRPr="00F32BB2" w:rsidRDefault="0030137F" w:rsidP="00F32BB2">
      <w:pPr>
        <w:pStyle w:val="51"/>
        <w:shd w:val="clear" w:color="auto" w:fill="auto"/>
        <w:spacing w:before="0" w:after="0" w:line="240" w:lineRule="auto"/>
        <w:ind w:left="20" w:firstLine="1398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(формулируется каждая цель контрольного мероприятия)</w:t>
      </w:r>
    </w:p>
    <w:p w:rsidR="003026FA" w:rsidRPr="00F32BB2" w:rsidRDefault="003026FA" w:rsidP="00F32BB2">
      <w:pPr>
        <w:pStyle w:val="51"/>
        <w:shd w:val="clear" w:color="auto" w:fill="auto"/>
        <w:spacing w:before="0" w:after="0" w:line="240" w:lineRule="auto"/>
        <w:ind w:left="20" w:firstLine="1398"/>
        <w:jc w:val="both"/>
        <w:rPr>
          <w:rFonts w:ascii="Arial" w:hAnsi="Arial" w:cs="Arial"/>
          <w:sz w:val="24"/>
          <w:szCs w:val="24"/>
        </w:rPr>
      </w:pPr>
    </w:p>
    <w:p w:rsidR="009F7C9D" w:rsidRPr="00F32BB2" w:rsidRDefault="003026FA" w:rsidP="00F32BB2">
      <w:pPr>
        <w:pStyle w:val="30"/>
        <w:shd w:val="clear" w:color="auto" w:fill="auto"/>
        <w:tabs>
          <w:tab w:val="left" w:leader="underscore" w:pos="9323"/>
        </w:tabs>
        <w:spacing w:before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3. </w:t>
      </w:r>
      <w:r w:rsidR="0030137F" w:rsidRPr="00F32BB2">
        <w:rPr>
          <w:rFonts w:ascii="Arial" w:hAnsi="Arial" w:cs="Arial"/>
          <w:sz w:val="24"/>
          <w:szCs w:val="24"/>
        </w:rPr>
        <w:t xml:space="preserve"> Проверяемый период:</w:t>
      </w:r>
      <w:r w:rsidR="0030137F" w:rsidRPr="00F32BB2">
        <w:rPr>
          <w:rFonts w:ascii="Arial" w:hAnsi="Arial" w:cs="Arial"/>
          <w:sz w:val="24"/>
          <w:szCs w:val="24"/>
        </w:rPr>
        <w:tab/>
      </w:r>
    </w:p>
    <w:p w:rsidR="009F7C9D" w:rsidRPr="00F32BB2" w:rsidRDefault="003026FA" w:rsidP="00F32BB2">
      <w:pPr>
        <w:pStyle w:val="60"/>
        <w:shd w:val="clear" w:color="auto" w:fill="auto"/>
        <w:spacing w:before="0" w:after="369" w:line="240" w:lineRule="auto"/>
        <w:ind w:left="20" w:firstLine="2248"/>
        <w:rPr>
          <w:rFonts w:ascii="Arial" w:hAnsi="Arial" w:cs="Arial"/>
          <w:b w:val="0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              </w:t>
      </w:r>
      <w:r w:rsidR="0030137F" w:rsidRPr="00F32BB2">
        <w:rPr>
          <w:rFonts w:ascii="Arial" w:hAnsi="Arial" w:cs="Arial"/>
          <w:sz w:val="24"/>
          <w:szCs w:val="24"/>
        </w:rPr>
        <w:t>(</w:t>
      </w:r>
      <w:r w:rsidR="0030137F" w:rsidRPr="00F32BB2">
        <w:rPr>
          <w:rFonts w:ascii="Arial" w:hAnsi="Arial" w:cs="Arial"/>
          <w:b w:val="0"/>
          <w:sz w:val="24"/>
          <w:szCs w:val="24"/>
        </w:rPr>
        <w:t>указывается проверяемый период деятельности, выполнения функции, реализации программы и т.п.)</w:t>
      </w:r>
    </w:p>
    <w:p w:rsidR="009F7C9D" w:rsidRPr="00F32BB2" w:rsidRDefault="003026FA" w:rsidP="00F32BB2">
      <w:pPr>
        <w:pStyle w:val="30"/>
        <w:shd w:val="clear" w:color="auto" w:fill="auto"/>
        <w:tabs>
          <w:tab w:val="left" w:leader="underscore" w:pos="9323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4. </w:t>
      </w:r>
      <w:r w:rsidR="0030137F" w:rsidRPr="00F32BB2">
        <w:rPr>
          <w:rFonts w:ascii="Arial" w:hAnsi="Arial" w:cs="Arial"/>
          <w:sz w:val="24"/>
          <w:szCs w:val="24"/>
        </w:rPr>
        <w:t xml:space="preserve"> Объект (Объекты) контрольного мероприятия:</w:t>
      </w:r>
      <w:r w:rsidR="0030137F" w:rsidRPr="00F32BB2">
        <w:rPr>
          <w:rFonts w:ascii="Arial" w:hAnsi="Arial" w:cs="Arial"/>
          <w:sz w:val="24"/>
          <w:szCs w:val="24"/>
        </w:rPr>
        <w:tab/>
      </w:r>
    </w:p>
    <w:p w:rsidR="009F7C9D" w:rsidRPr="00F32BB2" w:rsidRDefault="00087920" w:rsidP="00F32BB2">
      <w:pPr>
        <w:pStyle w:val="30"/>
        <w:shd w:val="clear" w:color="auto" w:fill="auto"/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         5. </w:t>
      </w:r>
      <w:r w:rsidR="0030137F" w:rsidRPr="00F32BB2">
        <w:rPr>
          <w:rFonts w:ascii="Arial" w:hAnsi="Arial" w:cs="Arial"/>
          <w:sz w:val="24"/>
          <w:szCs w:val="24"/>
        </w:rPr>
        <w:t>Вопросы контрольного мероприятия: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перечень законодательных и других нормативных правовых актов, выполнение которых подлежит контролю;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перечень направлений (вопросов) деятельности проверяемого объекта, подлежащих проверке.</w:t>
      </w:r>
    </w:p>
    <w:p w:rsidR="009F7C9D" w:rsidRPr="00F32BB2" w:rsidRDefault="0030137F" w:rsidP="00F32BB2">
      <w:pPr>
        <w:pStyle w:val="51"/>
        <w:shd w:val="clear" w:color="auto" w:fill="auto"/>
        <w:spacing w:before="0" w:after="309" w:line="240" w:lineRule="auto"/>
        <w:ind w:left="254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(вопросы контрольного мероприятия формулируются для каждой цели)</w:t>
      </w:r>
    </w:p>
    <w:p w:rsidR="009F7C9D" w:rsidRPr="00F32BB2" w:rsidRDefault="003026FA" w:rsidP="00F32BB2">
      <w:pPr>
        <w:pStyle w:val="30"/>
        <w:shd w:val="clear" w:color="auto" w:fill="auto"/>
        <w:tabs>
          <w:tab w:val="right" w:leader="underscore" w:pos="6979"/>
          <w:tab w:val="left" w:leader="underscore" w:pos="7834"/>
          <w:tab w:val="right" w:leader="underscore" w:pos="9346"/>
        </w:tabs>
        <w:spacing w:before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6. </w:t>
      </w:r>
      <w:r w:rsidR="0030137F" w:rsidRPr="00F32BB2">
        <w:rPr>
          <w:rFonts w:ascii="Arial" w:hAnsi="Arial" w:cs="Arial"/>
          <w:sz w:val="24"/>
          <w:szCs w:val="24"/>
        </w:rPr>
        <w:t xml:space="preserve"> Срок проведения контрольного мероприятия: </w:t>
      </w:r>
      <w:r w:rsidR="0030137F" w:rsidRPr="00F32BB2">
        <w:rPr>
          <w:rStyle w:val="34"/>
          <w:rFonts w:ascii="Arial" w:hAnsi="Arial" w:cs="Arial"/>
          <w:sz w:val="24"/>
          <w:szCs w:val="24"/>
        </w:rPr>
        <w:t>с «</w:t>
      </w:r>
      <w:r w:rsidR="00D40B62" w:rsidRPr="00F32BB2">
        <w:rPr>
          <w:rStyle w:val="34"/>
          <w:rFonts w:ascii="Arial" w:hAnsi="Arial" w:cs="Arial"/>
          <w:sz w:val="24"/>
          <w:szCs w:val="24"/>
        </w:rPr>
        <w:t>_</w:t>
      </w:r>
      <w:r w:rsidR="0030137F" w:rsidRPr="00F32BB2">
        <w:rPr>
          <w:rStyle w:val="34"/>
          <w:rFonts w:ascii="Arial" w:hAnsi="Arial" w:cs="Arial"/>
          <w:sz w:val="24"/>
          <w:szCs w:val="24"/>
        </w:rPr>
        <w:t>»</w:t>
      </w:r>
      <w:r w:rsidR="00D40B62" w:rsidRPr="00F32BB2">
        <w:rPr>
          <w:rStyle w:val="34"/>
          <w:rFonts w:ascii="Arial" w:hAnsi="Arial" w:cs="Arial"/>
          <w:sz w:val="24"/>
          <w:szCs w:val="24"/>
        </w:rPr>
        <w:t>____2</w:t>
      </w:r>
      <w:r w:rsidR="0030137F" w:rsidRPr="00F32BB2">
        <w:rPr>
          <w:rStyle w:val="34"/>
          <w:rFonts w:ascii="Arial" w:hAnsi="Arial" w:cs="Arial"/>
          <w:sz w:val="24"/>
          <w:szCs w:val="24"/>
        </w:rPr>
        <w:t>0</w:t>
      </w:r>
      <w:r w:rsidR="00D40B62" w:rsidRPr="00F32BB2">
        <w:rPr>
          <w:rStyle w:val="34"/>
          <w:rFonts w:ascii="Arial" w:hAnsi="Arial" w:cs="Arial"/>
          <w:sz w:val="24"/>
          <w:szCs w:val="24"/>
        </w:rPr>
        <w:t xml:space="preserve">2__г. </w:t>
      </w:r>
      <w:r w:rsidR="0030137F" w:rsidRPr="00F32BB2">
        <w:rPr>
          <w:rStyle w:val="34"/>
          <w:rFonts w:ascii="Arial" w:hAnsi="Arial" w:cs="Arial"/>
          <w:sz w:val="24"/>
          <w:szCs w:val="24"/>
        </w:rPr>
        <w:t xml:space="preserve"> по </w:t>
      </w:r>
      <w:r w:rsidR="0030137F" w:rsidRPr="00F32BB2">
        <w:rPr>
          <w:rStyle w:val="34"/>
          <w:rFonts w:ascii="Arial" w:hAnsi="Arial" w:cs="Arial"/>
          <w:b/>
          <w:sz w:val="24"/>
          <w:szCs w:val="24"/>
        </w:rPr>
        <w:t>«</w:t>
      </w:r>
      <w:r w:rsidR="00D40B62" w:rsidRPr="00F32BB2">
        <w:rPr>
          <w:rStyle w:val="34"/>
          <w:rFonts w:ascii="Arial" w:hAnsi="Arial" w:cs="Arial"/>
          <w:b/>
          <w:sz w:val="24"/>
          <w:szCs w:val="24"/>
        </w:rPr>
        <w:t>_</w:t>
      </w:r>
      <w:r w:rsidR="0030137F" w:rsidRPr="00F32BB2">
        <w:rPr>
          <w:rStyle w:val="34"/>
          <w:rFonts w:ascii="Arial" w:hAnsi="Arial" w:cs="Arial"/>
          <w:b/>
          <w:sz w:val="24"/>
          <w:szCs w:val="24"/>
        </w:rPr>
        <w:t>»</w:t>
      </w:r>
      <w:r w:rsidR="00D40B62" w:rsidRPr="00F32BB2">
        <w:rPr>
          <w:rStyle w:val="34"/>
          <w:rFonts w:ascii="Arial" w:hAnsi="Arial" w:cs="Arial"/>
          <w:b/>
          <w:sz w:val="24"/>
          <w:szCs w:val="24"/>
        </w:rPr>
        <w:t>____</w:t>
      </w:r>
      <w:r w:rsidR="0030137F" w:rsidRPr="00F32BB2">
        <w:rPr>
          <w:rFonts w:ascii="Arial" w:hAnsi="Arial" w:cs="Arial"/>
          <w:b w:val="0"/>
          <w:sz w:val="24"/>
          <w:szCs w:val="24"/>
        </w:rPr>
        <w:t xml:space="preserve"> 20</w:t>
      </w:r>
      <w:r w:rsidR="00D40B62" w:rsidRPr="00F32BB2">
        <w:rPr>
          <w:rFonts w:ascii="Arial" w:hAnsi="Arial" w:cs="Arial"/>
          <w:b w:val="0"/>
          <w:sz w:val="24"/>
          <w:szCs w:val="24"/>
        </w:rPr>
        <w:t>2_г.</w:t>
      </w:r>
      <w:r w:rsidR="0030137F" w:rsidRPr="00F32BB2">
        <w:rPr>
          <w:rFonts w:ascii="Arial" w:hAnsi="Arial" w:cs="Arial"/>
          <w:sz w:val="24"/>
          <w:szCs w:val="24"/>
        </w:rPr>
        <w:t xml:space="preserve"> </w:t>
      </w:r>
    </w:p>
    <w:p w:rsidR="00D40B62" w:rsidRPr="00F32BB2" w:rsidRDefault="00D40B62" w:rsidP="00F32BB2">
      <w:pPr>
        <w:pStyle w:val="30"/>
        <w:shd w:val="clear" w:color="auto" w:fill="auto"/>
        <w:tabs>
          <w:tab w:val="right" w:leader="underscore" w:pos="6979"/>
          <w:tab w:val="left" w:leader="underscore" w:pos="7834"/>
          <w:tab w:val="right" w:leader="underscore" w:pos="9346"/>
        </w:tabs>
        <w:spacing w:before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F7C9D" w:rsidRPr="00F32BB2" w:rsidRDefault="00D40B62" w:rsidP="00F32BB2">
      <w:pPr>
        <w:pStyle w:val="30"/>
        <w:shd w:val="clear" w:color="auto" w:fill="auto"/>
        <w:tabs>
          <w:tab w:val="left" w:leader="underscore" w:pos="9323"/>
        </w:tabs>
        <w:spacing w:before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7. </w:t>
      </w:r>
      <w:r w:rsidR="0030137F" w:rsidRPr="00F32BB2">
        <w:rPr>
          <w:rFonts w:ascii="Arial" w:hAnsi="Arial" w:cs="Arial"/>
          <w:sz w:val="24"/>
          <w:szCs w:val="24"/>
        </w:rPr>
        <w:t>Руководитель контрольного мероприятия:</w:t>
      </w:r>
      <w:r w:rsidR="0030137F" w:rsidRPr="00F32BB2">
        <w:rPr>
          <w:rFonts w:ascii="Arial" w:hAnsi="Arial" w:cs="Arial"/>
          <w:sz w:val="24"/>
          <w:szCs w:val="24"/>
        </w:rPr>
        <w:tab/>
      </w:r>
    </w:p>
    <w:p w:rsidR="009F7C9D" w:rsidRPr="00F32BB2" w:rsidRDefault="0030137F" w:rsidP="00F32BB2">
      <w:pPr>
        <w:pStyle w:val="51"/>
        <w:shd w:val="clear" w:color="auto" w:fill="auto"/>
        <w:spacing w:before="0" w:after="0" w:line="240" w:lineRule="auto"/>
        <w:ind w:left="638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(Ф.И.О., должность)</w:t>
      </w:r>
    </w:p>
    <w:p w:rsidR="009F7C9D" w:rsidRPr="00F32BB2" w:rsidRDefault="0030137F" w:rsidP="00F32BB2">
      <w:pPr>
        <w:pStyle w:val="30"/>
        <w:numPr>
          <w:ilvl w:val="0"/>
          <w:numId w:val="26"/>
        </w:numPr>
        <w:shd w:val="clear" w:color="auto" w:fill="auto"/>
        <w:tabs>
          <w:tab w:val="left" w:pos="1078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Срок оформления акта (актов) по результатам контрольного мероприятия:</w:t>
      </w:r>
    </w:p>
    <w:p w:rsidR="009F7C9D" w:rsidRPr="00F32BB2" w:rsidRDefault="0030137F" w:rsidP="00F32BB2">
      <w:pPr>
        <w:pStyle w:val="5"/>
        <w:shd w:val="clear" w:color="auto" w:fill="auto"/>
        <w:tabs>
          <w:tab w:val="right" w:leader="underscore" w:pos="2329"/>
        </w:tabs>
        <w:spacing w:line="240" w:lineRule="auto"/>
        <w:ind w:left="20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«___ » </w:t>
      </w:r>
      <w:r w:rsidRPr="00F32BB2">
        <w:rPr>
          <w:rFonts w:ascii="Arial" w:hAnsi="Arial" w:cs="Arial"/>
          <w:sz w:val="24"/>
          <w:szCs w:val="24"/>
        </w:rPr>
        <w:tab/>
        <w:t xml:space="preserve"> 20</w:t>
      </w:r>
      <w:r w:rsidR="00D40B62" w:rsidRPr="00F32BB2">
        <w:rPr>
          <w:rFonts w:ascii="Arial" w:hAnsi="Arial" w:cs="Arial"/>
          <w:sz w:val="24"/>
          <w:szCs w:val="24"/>
        </w:rPr>
        <w:t>2</w:t>
      </w:r>
      <w:r w:rsidRPr="00F32BB2">
        <w:rPr>
          <w:rFonts w:ascii="Arial" w:hAnsi="Arial" w:cs="Arial"/>
          <w:sz w:val="24"/>
          <w:szCs w:val="24"/>
        </w:rPr>
        <w:t>_.</w:t>
      </w:r>
    </w:p>
    <w:p w:rsidR="009F7C9D" w:rsidRPr="00F32BB2" w:rsidRDefault="0030137F" w:rsidP="00F32BB2">
      <w:pPr>
        <w:pStyle w:val="5"/>
        <w:framePr w:w="2980" w:h="210" w:wrap="around" w:vAnchor="text" w:hAnchor="margin" w:x="6626" w:y="265"/>
        <w:shd w:val="clear" w:color="auto" w:fill="auto"/>
        <w:spacing w:line="240" w:lineRule="auto"/>
        <w:ind w:left="1843" w:hanging="42"/>
        <w:jc w:val="left"/>
        <w:rPr>
          <w:rFonts w:ascii="Arial" w:hAnsi="Arial" w:cs="Arial"/>
          <w:sz w:val="24"/>
          <w:szCs w:val="24"/>
        </w:rPr>
      </w:pPr>
      <w:r w:rsidRPr="00F32BB2">
        <w:rPr>
          <w:rStyle w:val="Exact"/>
          <w:rFonts w:ascii="Arial" w:hAnsi="Arial" w:cs="Arial"/>
          <w:spacing w:val="0"/>
          <w:sz w:val="24"/>
          <w:szCs w:val="24"/>
        </w:rPr>
        <w:t>Ф.И.О.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4440" w:firstLine="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Председатель контрольно-счетного органа </w:t>
      </w:r>
      <w:r w:rsidR="0061598F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D40B62" w:rsidRPr="00F32BB2">
        <w:rPr>
          <w:rFonts w:ascii="Arial" w:hAnsi="Arial" w:cs="Arial"/>
          <w:sz w:val="24"/>
          <w:szCs w:val="24"/>
        </w:rPr>
        <w:t xml:space="preserve">муниципального округа </w:t>
      </w:r>
      <w:r w:rsidRPr="00F32BB2">
        <w:rPr>
          <w:rFonts w:ascii="Arial" w:hAnsi="Arial" w:cs="Arial"/>
          <w:sz w:val="24"/>
          <w:szCs w:val="24"/>
        </w:rPr>
        <w:br w:type="page"/>
      </w:r>
      <w:r w:rsidR="00D40B62" w:rsidRPr="00F32BB2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087920" w:rsidRPr="00F32BB2" w:rsidRDefault="00B529B3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Приложение </w:t>
      </w:r>
      <w:r w:rsidR="0030125A" w:rsidRPr="00F32BB2">
        <w:rPr>
          <w:rFonts w:ascii="Arial" w:hAnsi="Arial" w:cs="Arial"/>
          <w:sz w:val="24"/>
          <w:szCs w:val="24"/>
        </w:rPr>
        <w:t>3</w:t>
      </w:r>
    </w:p>
    <w:p w:rsidR="00B529B3" w:rsidRPr="00F32BB2" w:rsidRDefault="00B529B3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к Регламенту</w:t>
      </w:r>
    </w:p>
    <w:p w:rsidR="00B529B3" w:rsidRPr="00F32BB2" w:rsidRDefault="00B529B3" w:rsidP="00F32BB2">
      <w:pPr>
        <w:pStyle w:val="20"/>
        <w:shd w:val="clear" w:color="auto" w:fill="auto"/>
        <w:spacing w:after="0" w:line="240" w:lineRule="auto"/>
        <w:ind w:left="5670" w:right="2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контрольно-счётного органа Пировского муниципального округа</w:t>
      </w:r>
    </w:p>
    <w:p w:rsidR="0061598F" w:rsidRPr="00F32BB2" w:rsidRDefault="0061598F" w:rsidP="00F32BB2">
      <w:pPr>
        <w:pStyle w:val="51"/>
        <w:shd w:val="clear" w:color="auto" w:fill="auto"/>
        <w:spacing w:before="0" w:after="510" w:line="240" w:lineRule="auto"/>
        <w:ind w:right="80"/>
        <w:jc w:val="right"/>
        <w:rPr>
          <w:rFonts w:ascii="Arial" w:hAnsi="Arial" w:cs="Arial"/>
          <w:sz w:val="24"/>
          <w:szCs w:val="24"/>
        </w:rPr>
      </w:pPr>
    </w:p>
    <w:p w:rsidR="0061598F" w:rsidRPr="00F32BB2" w:rsidRDefault="00B529B3" w:rsidP="00F32BB2">
      <w:pPr>
        <w:pStyle w:val="30"/>
        <w:shd w:val="clear" w:color="auto" w:fill="auto"/>
        <w:spacing w:before="0" w:line="240" w:lineRule="auto"/>
        <w:jc w:val="center"/>
        <w:rPr>
          <w:rStyle w:val="3Exact"/>
          <w:rFonts w:ascii="Arial" w:hAnsi="Arial" w:cs="Arial"/>
          <w:b/>
          <w:bCs/>
          <w:spacing w:val="0"/>
          <w:sz w:val="24"/>
          <w:szCs w:val="24"/>
        </w:rPr>
      </w:pPr>
      <w:r w:rsidRPr="00F32BB2">
        <w:rPr>
          <w:rStyle w:val="3Exact"/>
          <w:rFonts w:ascii="Arial" w:hAnsi="Arial" w:cs="Arial"/>
          <w:b/>
          <w:bCs/>
          <w:spacing w:val="0"/>
          <w:sz w:val="24"/>
          <w:szCs w:val="24"/>
        </w:rPr>
        <w:t>РАБОЧИЙ ПЛАН проведения контрольного мероприятия</w:t>
      </w:r>
    </w:p>
    <w:p w:rsidR="00B529B3" w:rsidRPr="00F32BB2" w:rsidRDefault="00B529B3" w:rsidP="00F32BB2">
      <w:pPr>
        <w:pStyle w:val="3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___________________________________________________</w:t>
      </w:r>
    </w:p>
    <w:p w:rsidR="009F7C9D" w:rsidRPr="00F32BB2" w:rsidRDefault="0030137F" w:rsidP="00F32BB2">
      <w:pPr>
        <w:pStyle w:val="51"/>
        <w:shd w:val="clear" w:color="auto" w:fill="auto"/>
        <w:spacing w:before="0" w:after="510" w:line="240" w:lineRule="auto"/>
        <w:ind w:right="8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(название контрольного мероприятия, проверяемый период деятельности, наименование проверяемого объекта 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360"/>
        <w:gridCol w:w="1354"/>
        <w:gridCol w:w="1502"/>
        <w:gridCol w:w="1829"/>
      </w:tblGrid>
      <w:tr w:rsidR="009F7C9D" w:rsidRPr="00F32BB2">
        <w:trPr>
          <w:trHeight w:hRule="exact" w:val="245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9D" w:rsidRPr="00F32BB2" w:rsidRDefault="0030137F" w:rsidP="00F32BB2">
            <w:pPr>
              <w:pStyle w:val="5"/>
              <w:framePr w:w="8726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BB2">
              <w:rPr>
                <w:rStyle w:val="95pt"/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9D" w:rsidRPr="00F32BB2" w:rsidRDefault="0030137F" w:rsidP="00F32BB2">
            <w:pPr>
              <w:pStyle w:val="5"/>
              <w:framePr w:w="872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2BB2">
              <w:rPr>
                <w:rStyle w:val="95pt"/>
                <w:rFonts w:ascii="Arial" w:hAnsi="Arial" w:cs="Arial"/>
                <w:sz w:val="24"/>
                <w:szCs w:val="24"/>
              </w:rPr>
              <w:t>Вопросы контрольного мероприятия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9D" w:rsidRPr="00F32BB2" w:rsidRDefault="0030137F" w:rsidP="00F32BB2">
            <w:pPr>
              <w:pStyle w:val="5"/>
              <w:framePr w:w="872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2BB2">
              <w:rPr>
                <w:rStyle w:val="95pt"/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C9D" w:rsidRPr="00F32BB2" w:rsidRDefault="0030137F" w:rsidP="00F32BB2">
            <w:pPr>
              <w:pStyle w:val="5"/>
              <w:framePr w:w="8726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BB2">
              <w:rPr>
                <w:rStyle w:val="95pt"/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</w:tr>
      <w:tr w:rsidR="009F7C9D" w:rsidRPr="00F32BB2">
        <w:trPr>
          <w:trHeight w:hRule="exact" w:val="240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87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87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87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C9D" w:rsidRPr="00F32BB2" w:rsidRDefault="0030137F" w:rsidP="00F32BB2">
            <w:pPr>
              <w:pStyle w:val="5"/>
              <w:framePr w:w="872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2BB2">
              <w:rPr>
                <w:rStyle w:val="95pt"/>
                <w:rFonts w:ascii="Arial" w:hAnsi="Arial" w:cs="Arial"/>
                <w:sz w:val="24"/>
                <w:szCs w:val="24"/>
              </w:rPr>
              <w:t>Начало работы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7C9D" w:rsidRPr="00F32BB2" w:rsidRDefault="0030137F" w:rsidP="00F32BB2">
            <w:pPr>
              <w:pStyle w:val="5"/>
              <w:framePr w:w="872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2BB2">
              <w:rPr>
                <w:rStyle w:val="95pt"/>
                <w:rFonts w:ascii="Arial" w:hAnsi="Arial" w:cs="Arial"/>
                <w:sz w:val="24"/>
                <w:szCs w:val="24"/>
              </w:rPr>
              <w:t>Окончание работы</w:t>
            </w:r>
          </w:p>
        </w:tc>
      </w:tr>
      <w:tr w:rsidR="009F7C9D" w:rsidRPr="00F32BB2">
        <w:trPr>
          <w:trHeight w:hRule="exact" w:val="47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C9D" w:rsidRPr="00F32BB2" w:rsidRDefault="0030137F" w:rsidP="00F32BB2">
            <w:pPr>
              <w:pStyle w:val="5"/>
              <w:framePr w:w="8726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BB2">
              <w:rPr>
                <w:rStyle w:val="95pt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C9D" w:rsidRPr="00F32BB2" w:rsidRDefault="0030137F" w:rsidP="00F32BB2">
            <w:pPr>
              <w:pStyle w:val="5"/>
              <w:framePr w:w="872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2BB2">
              <w:rPr>
                <w:rStyle w:val="95pt"/>
                <w:rFonts w:ascii="Arial" w:hAnsi="Arial" w:cs="Arial"/>
                <w:sz w:val="24"/>
                <w:szCs w:val="24"/>
              </w:rPr>
              <w:t>1. ... 2. ...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87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87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872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9F7C9D" w:rsidRPr="00F32BB2">
        <w:trPr>
          <w:trHeight w:hRule="exact" w:val="70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C9D" w:rsidRPr="00F32BB2" w:rsidRDefault="0030137F" w:rsidP="00F32BB2">
            <w:pPr>
              <w:pStyle w:val="5"/>
              <w:framePr w:w="8726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BB2">
              <w:rPr>
                <w:rStyle w:val="95pt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C9D" w:rsidRPr="00F32BB2" w:rsidRDefault="0030137F" w:rsidP="00F32BB2">
            <w:pPr>
              <w:pStyle w:val="5"/>
              <w:framePr w:w="872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2BB2">
              <w:rPr>
                <w:rStyle w:val="95pt"/>
                <w:rFonts w:ascii="Arial" w:hAnsi="Arial" w:cs="Arial"/>
                <w:sz w:val="24"/>
                <w:szCs w:val="24"/>
              </w:rPr>
              <w:t>1. ... 2. ... 3. ...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87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87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872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9F7C9D" w:rsidRPr="00F32BB2">
        <w:trPr>
          <w:trHeight w:hRule="exact" w:val="47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7C9D" w:rsidRPr="00F32BB2" w:rsidRDefault="0030137F" w:rsidP="00F32BB2">
            <w:pPr>
              <w:pStyle w:val="5"/>
              <w:framePr w:w="8726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BB2">
              <w:rPr>
                <w:rStyle w:val="95pt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7C9D" w:rsidRPr="00F32BB2" w:rsidRDefault="0030137F" w:rsidP="00F32BB2">
            <w:pPr>
              <w:pStyle w:val="5"/>
              <w:framePr w:w="8726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2BB2">
              <w:rPr>
                <w:rStyle w:val="95pt"/>
                <w:rFonts w:ascii="Arial" w:hAnsi="Arial" w:cs="Arial"/>
                <w:sz w:val="24"/>
                <w:szCs w:val="24"/>
              </w:rPr>
              <w:t>1. ... 2. ...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87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87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872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9F7C9D" w:rsidRPr="00F32BB2">
        <w:trPr>
          <w:trHeight w:hRule="exact" w:val="25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7C9D" w:rsidRPr="00F32BB2" w:rsidRDefault="0030137F" w:rsidP="00F32BB2">
            <w:pPr>
              <w:pStyle w:val="5"/>
              <w:framePr w:w="8726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BB2">
              <w:rPr>
                <w:rStyle w:val="95pt"/>
                <w:rFonts w:ascii="Arial" w:hAnsi="Arial" w:cs="Arial"/>
                <w:sz w:val="24"/>
                <w:szCs w:val="24"/>
              </w:rPr>
              <w:t>т.д.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87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87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87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9D" w:rsidRPr="00F32BB2" w:rsidRDefault="009F7C9D" w:rsidP="00F32BB2">
            <w:pPr>
              <w:framePr w:w="8726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9F7C9D" w:rsidRPr="00F32BB2" w:rsidRDefault="009F7C9D" w:rsidP="00F32BB2">
      <w:pPr>
        <w:rPr>
          <w:rFonts w:ascii="Arial" w:hAnsi="Arial" w:cs="Arial"/>
        </w:rPr>
      </w:pPr>
    </w:p>
    <w:p w:rsidR="009F7C9D" w:rsidRPr="00F32BB2" w:rsidRDefault="0030137F" w:rsidP="00F32BB2">
      <w:pPr>
        <w:pStyle w:val="51"/>
        <w:framePr w:w="8366" w:h="885" w:wrap="notBeside" w:vAnchor="text" w:hAnchor="margin" w:x="831" w:y="805"/>
        <w:shd w:val="clear" w:color="auto" w:fill="auto"/>
        <w:tabs>
          <w:tab w:val="right" w:pos="4910"/>
          <w:tab w:val="right" w:pos="8366"/>
        </w:tabs>
        <w:spacing w:before="0" w:after="570" w:line="240" w:lineRule="auto"/>
        <w:jc w:val="both"/>
        <w:rPr>
          <w:rFonts w:ascii="Arial" w:hAnsi="Arial" w:cs="Arial"/>
          <w:sz w:val="24"/>
          <w:szCs w:val="24"/>
        </w:rPr>
      </w:pPr>
      <w:r w:rsidRPr="00F32BB2">
        <w:rPr>
          <w:rStyle w:val="5Exact"/>
          <w:rFonts w:ascii="Arial" w:hAnsi="Arial" w:cs="Arial"/>
          <w:sz w:val="24"/>
          <w:szCs w:val="24"/>
        </w:rPr>
        <w:t>(должность)</w:t>
      </w:r>
      <w:r w:rsidRPr="00F32BB2">
        <w:rPr>
          <w:rStyle w:val="5Exact"/>
          <w:rFonts w:ascii="Arial" w:hAnsi="Arial" w:cs="Arial"/>
          <w:sz w:val="24"/>
          <w:szCs w:val="24"/>
        </w:rPr>
        <w:tab/>
        <w:t>(подпись)</w:t>
      </w:r>
      <w:r w:rsidRPr="00F32BB2">
        <w:rPr>
          <w:rStyle w:val="5Exact"/>
          <w:rFonts w:ascii="Arial" w:hAnsi="Arial" w:cs="Arial"/>
          <w:sz w:val="24"/>
          <w:szCs w:val="24"/>
        </w:rPr>
        <w:tab/>
        <w:t>(Ф.И.О.)</w:t>
      </w:r>
    </w:p>
    <w:p w:rsidR="009F7C9D" w:rsidRPr="00F32BB2" w:rsidRDefault="0030137F" w:rsidP="00F32BB2">
      <w:pPr>
        <w:pStyle w:val="51"/>
        <w:framePr w:w="8366" w:h="885" w:wrap="notBeside" w:vAnchor="text" w:hAnchor="margin" w:x="831" w:y="805"/>
        <w:shd w:val="clear" w:color="auto" w:fill="auto"/>
        <w:tabs>
          <w:tab w:val="right" w:pos="4910"/>
          <w:tab w:val="right" w:pos="8366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F32BB2">
        <w:rPr>
          <w:rStyle w:val="5Exact"/>
          <w:rFonts w:ascii="Arial" w:hAnsi="Arial" w:cs="Arial"/>
          <w:sz w:val="24"/>
          <w:szCs w:val="24"/>
        </w:rPr>
        <w:t>(должность)</w:t>
      </w:r>
      <w:r w:rsidRPr="00F32BB2">
        <w:rPr>
          <w:rStyle w:val="5Exact"/>
          <w:rFonts w:ascii="Arial" w:hAnsi="Arial" w:cs="Arial"/>
          <w:sz w:val="24"/>
          <w:szCs w:val="24"/>
        </w:rPr>
        <w:tab/>
        <w:t>(подпись)</w:t>
      </w:r>
      <w:r w:rsidRPr="00F32BB2">
        <w:rPr>
          <w:rStyle w:val="5Exact"/>
          <w:rFonts w:ascii="Arial" w:hAnsi="Arial" w:cs="Arial"/>
          <w:sz w:val="24"/>
          <w:szCs w:val="24"/>
        </w:rPr>
        <w:tab/>
        <w:t>(Ф.И.О.)</w:t>
      </w:r>
    </w:p>
    <w:p w:rsidR="009F7C9D" w:rsidRPr="00F32BB2" w:rsidRDefault="0030137F" w:rsidP="00F32BB2">
      <w:pPr>
        <w:pStyle w:val="51"/>
        <w:framePr w:h="146" w:wrap="around" w:vAnchor="text" w:hAnchor="margin" w:x="5079" w:y="2279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F32BB2">
        <w:rPr>
          <w:rStyle w:val="5Exact"/>
          <w:rFonts w:ascii="Arial" w:hAnsi="Arial" w:cs="Arial"/>
          <w:sz w:val="24"/>
          <w:szCs w:val="24"/>
        </w:rPr>
        <w:t>(подпись)</w:t>
      </w:r>
    </w:p>
    <w:p w:rsidR="009F7C9D" w:rsidRPr="00F32BB2" w:rsidRDefault="0030137F" w:rsidP="00F32BB2">
      <w:pPr>
        <w:pStyle w:val="51"/>
        <w:framePr w:h="146" w:wrap="around" w:vAnchor="text" w:hAnchor="margin" w:x="8622" w:y="2279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F32BB2">
        <w:rPr>
          <w:rStyle w:val="5Exact"/>
          <w:rFonts w:ascii="Arial" w:hAnsi="Arial" w:cs="Arial"/>
          <w:sz w:val="24"/>
          <w:szCs w:val="24"/>
        </w:rPr>
        <w:t>(Ф.И.О.)</w:t>
      </w:r>
    </w:p>
    <w:p w:rsidR="009F7C9D" w:rsidRPr="00F32BB2" w:rsidRDefault="0030137F" w:rsidP="00F32BB2">
      <w:pPr>
        <w:pStyle w:val="51"/>
        <w:framePr w:h="146" w:wrap="notBeside" w:vAnchor="text" w:hAnchor="margin" w:x="831" w:y="2279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F32BB2">
        <w:rPr>
          <w:rStyle w:val="5Exact"/>
          <w:rFonts w:ascii="Arial" w:hAnsi="Arial" w:cs="Arial"/>
          <w:sz w:val="24"/>
          <w:szCs w:val="24"/>
        </w:rPr>
        <w:t>(должность)</w:t>
      </w:r>
    </w:p>
    <w:p w:rsidR="009F7C9D" w:rsidRPr="00F32BB2" w:rsidRDefault="0030137F" w:rsidP="00F32BB2">
      <w:pPr>
        <w:pStyle w:val="5"/>
        <w:shd w:val="clear" w:color="auto" w:fill="auto"/>
        <w:spacing w:before="519" w:line="240" w:lineRule="auto"/>
        <w:ind w:left="840" w:firstLine="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С планом ознакомлены:</w:t>
      </w:r>
      <w:r w:rsidRPr="00F32BB2">
        <w:rPr>
          <w:rFonts w:ascii="Arial" w:hAnsi="Arial" w:cs="Arial"/>
          <w:sz w:val="24"/>
          <w:szCs w:val="24"/>
        </w:rPr>
        <w:br w:type="page"/>
      </w:r>
    </w:p>
    <w:p w:rsidR="00087920" w:rsidRPr="00F32BB2" w:rsidRDefault="0030137F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9F7C9D" w:rsidRPr="00F32BB2" w:rsidRDefault="0030137F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к Регламенту</w:t>
      </w:r>
    </w:p>
    <w:p w:rsidR="00F92D1A" w:rsidRPr="00F32BB2" w:rsidRDefault="0030137F" w:rsidP="00F32BB2">
      <w:pPr>
        <w:pStyle w:val="20"/>
        <w:shd w:val="clear" w:color="auto" w:fill="auto"/>
        <w:spacing w:after="0" w:line="240" w:lineRule="auto"/>
        <w:ind w:left="5670" w:right="4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контрольно-счётного органа </w:t>
      </w:r>
      <w:r w:rsidR="0061598F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F92D1A" w:rsidRPr="00F32BB2">
        <w:rPr>
          <w:rFonts w:ascii="Arial" w:hAnsi="Arial" w:cs="Arial"/>
          <w:sz w:val="24"/>
          <w:szCs w:val="24"/>
        </w:rPr>
        <w:t>муниципального округа</w:t>
      </w:r>
    </w:p>
    <w:p w:rsidR="00F92D1A" w:rsidRPr="00F32BB2" w:rsidRDefault="00F92D1A" w:rsidP="00F32BB2">
      <w:pPr>
        <w:pStyle w:val="3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3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АКТ</w:t>
      </w:r>
    </w:p>
    <w:p w:rsidR="009F7C9D" w:rsidRPr="00F32BB2" w:rsidRDefault="0030137F" w:rsidP="00F32BB2">
      <w:pPr>
        <w:pStyle w:val="3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об отсутствии (запущенности) бухгалтерского учёта на проверяемом объекте</w:t>
      </w:r>
    </w:p>
    <w:p w:rsidR="009F7C9D" w:rsidRPr="00F32BB2" w:rsidRDefault="0030137F" w:rsidP="00F32BB2">
      <w:pPr>
        <w:pStyle w:val="5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(наименование проверяемого объекта)</w:t>
      </w:r>
    </w:p>
    <w:p w:rsidR="009F7C9D" w:rsidRPr="00F32BB2" w:rsidRDefault="0030137F" w:rsidP="00F32BB2">
      <w:pPr>
        <w:pStyle w:val="5"/>
        <w:shd w:val="clear" w:color="auto" w:fill="auto"/>
        <w:tabs>
          <w:tab w:val="right" w:leader="underscore" w:pos="9348"/>
        </w:tabs>
        <w:spacing w:line="240" w:lineRule="auto"/>
        <w:ind w:left="20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 «__»</w:t>
      </w:r>
      <w:r w:rsidRPr="00F32BB2">
        <w:rPr>
          <w:rFonts w:ascii="Arial" w:hAnsi="Arial" w:cs="Arial"/>
          <w:sz w:val="24"/>
          <w:szCs w:val="24"/>
        </w:rPr>
        <w:tab/>
        <w:t xml:space="preserve"> 20</w:t>
      </w:r>
      <w:r w:rsidR="00F92D1A" w:rsidRPr="00F32BB2">
        <w:rPr>
          <w:rFonts w:ascii="Arial" w:hAnsi="Arial" w:cs="Arial"/>
          <w:sz w:val="24"/>
          <w:szCs w:val="24"/>
        </w:rPr>
        <w:t>2</w:t>
      </w:r>
      <w:r w:rsidRPr="00F32BB2">
        <w:rPr>
          <w:rFonts w:ascii="Arial" w:hAnsi="Arial" w:cs="Arial"/>
          <w:sz w:val="24"/>
          <w:szCs w:val="24"/>
        </w:rPr>
        <w:t>_</w:t>
      </w:r>
    </w:p>
    <w:p w:rsidR="009F7C9D" w:rsidRPr="00F32BB2" w:rsidRDefault="0030137F" w:rsidP="00F32BB2">
      <w:pPr>
        <w:pStyle w:val="51"/>
        <w:shd w:val="clear" w:color="auto" w:fill="auto"/>
        <w:spacing w:before="0" w:after="214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(место составления)</w:t>
      </w:r>
    </w:p>
    <w:p w:rsidR="009F7C9D" w:rsidRPr="00F32BB2" w:rsidRDefault="0030137F" w:rsidP="00F32BB2">
      <w:pPr>
        <w:pStyle w:val="30"/>
        <w:shd w:val="clear" w:color="auto" w:fill="auto"/>
        <w:spacing w:before="0" w:line="240" w:lineRule="auto"/>
        <w:ind w:left="20" w:right="40" w:firstLine="689"/>
        <w:jc w:val="both"/>
        <w:rPr>
          <w:rFonts w:ascii="Arial" w:hAnsi="Arial" w:cs="Arial"/>
          <w:b w:val="0"/>
          <w:sz w:val="24"/>
          <w:szCs w:val="24"/>
        </w:rPr>
      </w:pPr>
      <w:r w:rsidRPr="00F32BB2">
        <w:rPr>
          <w:rFonts w:ascii="Arial" w:hAnsi="Arial" w:cs="Arial"/>
          <w:b w:val="0"/>
          <w:sz w:val="24"/>
          <w:szCs w:val="24"/>
        </w:rPr>
        <w:t xml:space="preserve">В соответствии с пунктом __ плана работы контрольно-счётного органа </w:t>
      </w:r>
      <w:r w:rsidR="0061598F" w:rsidRPr="00F32BB2">
        <w:rPr>
          <w:rFonts w:ascii="Arial" w:hAnsi="Arial" w:cs="Arial"/>
          <w:b w:val="0"/>
          <w:sz w:val="24"/>
          <w:szCs w:val="24"/>
        </w:rPr>
        <w:t xml:space="preserve">Пировского </w:t>
      </w:r>
      <w:r w:rsidR="00F92D1A" w:rsidRPr="00F32BB2">
        <w:rPr>
          <w:rFonts w:ascii="Arial" w:hAnsi="Arial" w:cs="Arial"/>
          <w:b w:val="0"/>
          <w:sz w:val="24"/>
          <w:szCs w:val="24"/>
        </w:rPr>
        <w:t>муниципального округа</w:t>
      </w:r>
      <w:r w:rsidRPr="00F32BB2">
        <w:rPr>
          <w:rFonts w:ascii="Arial" w:hAnsi="Arial" w:cs="Arial"/>
          <w:b w:val="0"/>
          <w:sz w:val="24"/>
          <w:szCs w:val="24"/>
        </w:rPr>
        <w:t xml:space="preserve"> на 201_ год; обращением </w:t>
      </w:r>
      <w:r w:rsidR="0061598F" w:rsidRPr="00F32BB2">
        <w:rPr>
          <w:rFonts w:ascii="Arial" w:hAnsi="Arial" w:cs="Arial"/>
          <w:b w:val="0"/>
          <w:sz w:val="24"/>
          <w:szCs w:val="24"/>
        </w:rPr>
        <w:t>Пировского</w:t>
      </w:r>
      <w:r w:rsidRPr="00F32BB2">
        <w:rPr>
          <w:rFonts w:ascii="Arial" w:hAnsi="Arial" w:cs="Arial"/>
          <w:b w:val="0"/>
          <w:sz w:val="24"/>
          <w:szCs w:val="24"/>
        </w:rPr>
        <w:t xml:space="preserve"> </w:t>
      </w:r>
      <w:r w:rsidR="00F92D1A" w:rsidRPr="00F32BB2">
        <w:rPr>
          <w:rFonts w:ascii="Arial" w:hAnsi="Arial" w:cs="Arial"/>
          <w:b w:val="0"/>
          <w:sz w:val="24"/>
          <w:szCs w:val="24"/>
        </w:rPr>
        <w:t xml:space="preserve">окружного </w:t>
      </w:r>
      <w:r w:rsidRPr="00F32BB2">
        <w:rPr>
          <w:rFonts w:ascii="Arial" w:hAnsi="Arial" w:cs="Arial"/>
          <w:b w:val="0"/>
          <w:sz w:val="24"/>
          <w:szCs w:val="24"/>
        </w:rPr>
        <w:t>Совета</w:t>
      </w:r>
      <w:r w:rsidR="00F92D1A" w:rsidRPr="00F32BB2">
        <w:rPr>
          <w:rFonts w:ascii="Arial" w:hAnsi="Arial" w:cs="Arial"/>
          <w:b w:val="0"/>
          <w:sz w:val="24"/>
          <w:szCs w:val="24"/>
        </w:rPr>
        <w:t xml:space="preserve"> </w:t>
      </w:r>
      <w:r w:rsidRPr="00F32BB2">
        <w:rPr>
          <w:rFonts w:ascii="Arial" w:hAnsi="Arial" w:cs="Arial"/>
          <w:b w:val="0"/>
          <w:sz w:val="24"/>
          <w:szCs w:val="24"/>
        </w:rPr>
        <w:t xml:space="preserve">депутатов от </w:t>
      </w:r>
      <w:r w:rsidR="0061598F" w:rsidRPr="00F32BB2">
        <w:rPr>
          <w:rFonts w:ascii="Arial" w:hAnsi="Arial" w:cs="Arial"/>
          <w:b w:val="0"/>
          <w:sz w:val="24"/>
          <w:szCs w:val="24"/>
        </w:rPr>
        <w:t>______</w:t>
      </w:r>
      <w:r w:rsidRPr="00F32BB2">
        <w:rPr>
          <w:rFonts w:ascii="Arial" w:hAnsi="Arial" w:cs="Arial"/>
          <w:b w:val="0"/>
          <w:sz w:val="24"/>
          <w:szCs w:val="24"/>
        </w:rPr>
        <w:t>20</w:t>
      </w:r>
      <w:r w:rsidR="00F92D1A" w:rsidRPr="00F32BB2">
        <w:rPr>
          <w:rFonts w:ascii="Arial" w:hAnsi="Arial" w:cs="Arial"/>
          <w:b w:val="0"/>
          <w:sz w:val="24"/>
          <w:szCs w:val="24"/>
        </w:rPr>
        <w:t>2</w:t>
      </w:r>
      <w:r w:rsidRPr="00F32BB2">
        <w:rPr>
          <w:rFonts w:ascii="Arial" w:hAnsi="Arial" w:cs="Arial"/>
          <w:b w:val="0"/>
          <w:sz w:val="24"/>
          <w:szCs w:val="24"/>
        </w:rPr>
        <w:t>_ №</w:t>
      </w:r>
      <w:r w:rsidRPr="00F32BB2">
        <w:rPr>
          <w:rFonts w:ascii="Arial" w:hAnsi="Arial" w:cs="Arial"/>
          <w:b w:val="0"/>
          <w:sz w:val="24"/>
          <w:szCs w:val="24"/>
        </w:rPr>
        <w:tab/>
        <w:t xml:space="preserve">; распоряжением </w:t>
      </w:r>
      <w:r w:rsidR="00F92D1A" w:rsidRPr="00F32BB2">
        <w:rPr>
          <w:rFonts w:ascii="Arial" w:hAnsi="Arial" w:cs="Arial"/>
          <w:b w:val="0"/>
          <w:sz w:val="24"/>
          <w:szCs w:val="24"/>
        </w:rPr>
        <w:t>Г</w:t>
      </w:r>
      <w:r w:rsidRPr="00F32BB2">
        <w:rPr>
          <w:rFonts w:ascii="Arial" w:hAnsi="Arial" w:cs="Arial"/>
          <w:b w:val="0"/>
          <w:sz w:val="24"/>
          <w:szCs w:val="24"/>
        </w:rPr>
        <w:t xml:space="preserve">лавы </w:t>
      </w:r>
      <w:r w:rsidR="00F92D1A" w:rsidRPr="00F32BB2">
        <w:rPr>
          <w:rFonts w:ascii="Arial" w:hAnsi="Arial" w:cs="Arial"/>
          <w:b w:val="0"/>
          <w:sz w:val="24"/>
          <w:szCs w:val="24"/>
        </w:rPr>
        <w:t>муниципального округа</w:t>
      </w:r>
      <w:r w:rsidR="0061598F" w:rsidRPr="00F32BB2">
        <w:rPr>
          <w:rFonts w:ascii="Arial" w:hAnsi="Arial" w:cs="Arial"/>
          <w:b w:val="0"/>
          <w:sz w:val="24"/>
          <w:szCs w:val="24"/>
        </w:rPr>
        <w:t xml:space="preserve"> от ______</w:t>
      </w:r>
      <w:r w:rsidRPr="00F32BB2">
        <w:rPr>
          <w:rFonts w:ascii="Arial" w:hAnsi="Arial" w:cs="Arial"/>
          <w:b w:val="0"/>
          <w:sz w:val="24"/>
          <w:szCs w:val="24"/>
        </w:rPr>
        <w:t xml:space="preserve"> 20</w:t>
      </w:r>
      <w:r w:rsidR="00F92D1A" w:rsidRPr="00F32BB2">
        <w:rPr>
          <w:rFonts w:ascii="Arial" w:hAnsi="Arial" w:cs="Arial"/>
          <w:b w:val="0"/>
          <w:sz w:val="24"/>
          <w:szCs w:val="24"/>
        </w:rPr>
        <w:t>2</w:t>
      </w:r>
      <w:r w:rsidRPr="00F32BB2">
        <w:rPr>
          <w:rFonts w:ascii="Arial" w:hAnsi="Arial" w:cs="Arial"/>
          <w:b w:val="0"/>
          <w:sz w:val="24"/>
          <w:szCs w:val="24"/>
        </w:rPr>
        <w:t>_ №</w:t>
      </w:r>
      <w:r w:rsidRPr="00F32BB2">
        <w:rPr>
          <w:rFonts w:ascii="Arial" w:hAnsi="Arial" w:cs="Arial"/>
          <w:b w:val="0"/>
          <w:sz w:val="24"/>
          <w:szCs w:val="24"/>
        </w:rPr>
        <w:tab/>
        <w:t>; или иные основания, контрольно-счётным органом</w:t>
      </w:r>
      <w:r w:rsidR="0061598F" w:rsidRPr="00F32BB2">
        <w:rPr>
          <w:rFonts w:ascii="Arial" w:hAnsi="Arial" w:cs="Arial"/>
          <w:b w:val="0"/>
          <w:sz w:val="24"/>
          <w:szCs w:val="24"/>
        </w:rPr>
        <w:t xml:space="preserve"> Пировского</w:t>
      </w:r>
      <w:r w:rsidRPr="00F32BB2">
        <w:rPr>
          <w:rFonts w:ascii="Arial" w:hAnsi="Arial" w:cs="Arial"/>
          <w:b w:val="0"/>
          <w:sz w:val="24"/>
          <w:szCs w:val="24"/>
        </w:rPr>
        <w:t xml:space="preserve"> </w:t>
      </w:r>
      <w:r w:rsidR="00F92D1A" w:rsidRPr="00F32BB2">
        <w:rPr>
          <w:rFonts w:ascii="Arial" w:hAnsi="Arial" w:cs="Arial"/>
          <w:b w:val="0"/>
          <w:sz w:val="24"/>
          <w:szCs w:val="24"/>
        </w:rPr>
        <w:t xml:space="preserve">муниципального округа </w:t>
      </w:r>
      <w:r w:rsidRPr="00F32BB2">
        <w:rPr>
          <w:rFonts w:ascii="Arial" w:hAnsi="Arial" w:cs="Arial"/>
          <w:b w:val="0"/>
          <w:sz w:val="24"/>
          <w:szCs w:val="24"/>
        </w:rPr>
        <w:t>проводится</w:t>
      </w:r>
      <w:r w:rsidR="0061598F" w:rsidRPr="00F32BB2">
        <w:rPr>
          <w:rFonts w:ascii="Arial" w:hAnsi="Arial" w:cs="Arial"/>
          <w:b w:val="0"/>
          <w:sz w:val="24"/>
          <w:szCs w:val="24"/>
        </w:rPr>
        <w:t xml:space="preserve"> </w:t>
      </w:r>
      <w:r w:rsidRPr="00F32BB2">
        <w:rPr>
          <w:rFonts w:ascii="Arial" w:hAnsi="Arial" w:cs="Arial"/>
          <w:b w:val="0"/>
          <w:sz w:val="24"/>
          <w:szCs w:val="24"/>
        </w:rPr>
        <w:t>контрольное</w:t>
      </w:r>
      <w:r w:rsidR="0061598F" w:rsidRPr="00F32BB2">
        <w:rPr>
          <w:rFonts w:ascii="Arial" w:hAnsi="Arial" w:cs="Arial"/>
          <w:b w:val="0"/>
          <w:sz w:val="24"/>
          <w:szCs w:val="24"/>
        </w:rPr>
        <w:t xml:space="preserve"> </w:t>
      </w:r>
      <w:r w:rsidRPr="00F32BB2">
        <w:rPr>
          <w:rFonts w:ascii="Arial" w:hAnsi="Arial" w:cs="Arial"/>
          <w:b w:val="0"/>
          <w:sz w:val="24"/>
          <w:szCs w:val="24"/>
        </w:rPr>
        <w:t>мероприятие</w:t>
      </w:r>
    </w:p>
    <w:p w:rsidR="00F92D1A" w:rsidRPr="00F32BB2" w:rsidRDefault="00F92D1A" w:rsidP="00F32BB2">
      <w:pPr>
        <w:pStyle w:val="51"/>
        <w:shd w:val="clear" w:color="auto" w:fill="auto"/>
        <w:spacing w:before="0"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</w:t>
      </w:r>
    </w:p>
    <w:p w:rsidR="009F7C9D" w:rsidRPr="00F32BB2" w:rsidRDefault="0030137F" w:rsidP="00F32BB2">
      <w:pPr>
        <w:pStyle w:val="51"/>
        <w:shd w:val="clear" w:color="auto" w:fill="auto"/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(наименование контрольного мероприятия)</w:t>
      </w:r>
    </w:p>
    <w:p w:rsidR="009F7C9D" w:rsidRPr="00F32BB2" w:rsidRDefault="0030137F" w:rsidP="00F32BB2">
      <w:pPr>
        <w:pStyle w:val="5"/>
        <w:shd w:val="clear" w:color="auto" w:fill="auto"/>
        <w:tabs>
          <w:tab w:val="left" w:leader="underscore" w:pos="8319"/>
        </w:tabs>
        <w:spacing w:line="240" w:lineRule="auto"/>
        <w:ind w:right="40" w:firstLine="709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В ходе проведения контрольного мероприятия контрольно-счётным органом </w:t>
      </w:r>
      <w:r w:rsidR="0061598F" w:rsidRPr="00F32BB2">
        <w:rPr>
          <w:rFonts w:ascii="Arial" w:hAnsi="Arial" w:cs="Arial"/>
          <w:sz w:val="24"/>
          <w:szCs w:val="24"/>
        </w:rPr>
        <w:t>Пировского</w:t>
      </w:r>
      <w:r w:rsidR="00F92D1A" w:rsidRPr="00F32BB2">
        <w:rPr>
          <w:rFonts w:ascii="Arial" w:hAnsi="Arial" w:cs="Arial"/>
          <w:sz w:val="24"/>
          <w:szCs w:val="24"/>
        </w:rPr>
        <w:t xml:space="preserve"> муниципального округа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Fonts w:ascii="Arial" w:hAnsi="Arial" w:cs="Arial"/>
          <w:sz w:val="24"/>
          <w:szCs w:val="24"/>
        </w:rPr>
        <w:tab/>
      </w:r>
    </w:p>
    <w:p w:rsidR="009F7C9D" w:rsidRPr="00F32BB2" w:rsidRDefault="00F92D1A" w:rsidP="00F32BB2">
      <w:pPr>
        <w:pStyle w:val="51"/>
        <w:shd w:val="clear" w:color="auto" w:fill="auto"/>
        <w:spacing w:before="0" w:after="254" w:line="240" w:lineRule="auto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30137F" w:rsidRPr="00F32BB2">
        <w:rPr>
          <w:rFonts w:ascii="Arial" w:hAnsi="Arial" w:cs="Arial"/>
          <w:sz w:val="24"/>
          <w:szCs w:val="24"/>
        </w:rPr>
        <w:t>(должность, ФИО)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выявлен факт отсутствия (запущенности) бухгалтерского учёта на проверяемом объекте</w:t>
      </w:r>
    </w:p>
    <w:p w:rsidR="00F92D1A" w:rsidRPr="00F32BB2" w:rsidRDefault="00F92D1A" w:rsidP="00F32BB2">
      <w:pPr>
        <w:pStyle w:val="5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</w:p>
    <w:p w:rsidR="009F7C9D" w:rsidRPr="00F32BB2" w:rsidRDefault="0030137F" w:rsidP="00F32BB2">
      <w:pPr>
        <w:pStyle w:val="51"/>
        <w:shd w:val="clear" w:color="auto" w:fill="auto"/>
        <w:spacing w:before="0" w:after="447" w:line="240" w:lineRule="auto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(краткое изложение фактов отсутствия (запущенности) бухгалтерского учёта)</w:t>
      </w:r>
    </w:p>
    <w:p w:rsidR="009F7C9D" w:rsidRPr="00F32BB2" w:rsidRDefault="0030137F" w:rsidP="00F32BB2">
      <w:pPr>
        <w:pStyle w:val="5"/>
        <w:shd w:val="clear" w:color="auto" w:fill="auto"/>
        <w:tabs>
          <w:tab w:val="left" w:leader="underscore" w:pos="8062"/>
        </w:tabs>
        <w:spacing w:line="240" w:lineRule="auto"/>
        <w:ind w:right="200" w:firstLine="709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Настоящий Акт составлен в двух экземплярах, один из которых вручен руководителю (вышестоящему должностному лицу) </w:t>
      </w:r>
      <w:r w:rsidRPr="00F32BB2">
        <w:rPr>
          <w:rFonts w:ascii="Arial" w:hAnsi="Arial" w:cs="Arial"/>
          <w:sz w:val="24"/>
          <w:szCs w:val="24"/>
        </w:rPr>
        <w:tab/>
      </w:r>
    </w:p>
    <w:p w:rsidR="009F7C9D" w:rsidRPr="00F32BB2" w:rsidRDefault="0030137F" w:rsidP="00F32BB2">
      <w:pPr>
        <w:pStyle w:val="51"/>
        <w:shd w:val="clear" w:color="auto" w:fill="auto"/>
        <w:spacing w:before="0" w:after="0" w:line="240" w:lineRule="auto"/>
        <w:ind w:left="492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(наименование проверяемого объекта)</w:t>
      </w:r>
    </w:p>
    <w:p w:rsidR="00F92D1A" w:rsidRPr="00F32BB2" w:rsidRDefault="00F92D1A" w:rsidP="00F32BB2">
      <w:pPr>
        <w:pStyle w:val="51"/>
        <w:shd w:val="clear" w:color="auto" w:fill="auto"/>
        <w:spacing w:before="0" w:after="0" w:line="240" w:lineRule="auto"/>
        <w:ind w:left="4920"/>
        <w:jc w:val="left"/>
        <w:rPr>
          <w:rFonts w:ascii="Arial" w:hAnsi="Arial" w:cs="Arial"/>
          <w:sz w:val="24"/>
          <w:szCs w:val="24"/>
        </w:rPr>
      </w:pPr>
    </w:p>
    <w:p w:rsidR="00F92D1A" w:rsidRPr="00F32BB2" w:rsidRDefault="00F92D1A" w:rsidP="00F32BB2">
      <w:pPr>
        <w:pStyle w:val="5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</w:p>
    <w:p w:rsidR="009F7C9D" w:rsidRPr="00F32BB2" w:rsidRDefault="0030137F" w:rsidP="00F32BB2">
      <w:pPr>
        <w:pStyle w:val="51"/>
        <w:shd w:val="clear" w:color="auto" w:fill="auto"/>
        <w:spacing w:before="0" w:after="240" w:line="240" w:lineRule="auto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(должность, ФИО)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720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Подписи:</w:t>
      </w:r>
    </w:p>
    <w:p w:rsidR="009F7C9D" w:rsidRPr="00F32BB2" w:rsidRDefault="0030137F" w:rsidP="00F32BB2">
      <w:pPr>
        <w:pStyle w:val="5"/>
        <w:shd w:val="clear" w:color="auto" w:fill="auto"/>
        <w:tabs>
          <w:tab w:val="left" w:leader="underscore" w:pos="7224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Контрольно-счётный орган </w:t>
      </w:r>
      <w:r w:rsidRPr="00F32BB2">
        <w:rPr>
          <w:rFonts w:ascii="Arial" w:hAnsi="Arial" w:cs="Arial"/>
          <w:sz w:val="24"/>
          <w:szCs w:val="24"/>
        </w:rPr>
        <w:tab/>
      </w:r>
      <w:r w:rsidR="00F32BB2">
        <w:rPr>
          <w:rFonts w:ascii="Arial" w:hAnsi="Arial" w:cs="Arial"/>
          <w:sz w:val="24"/>
          <w:szCs w:val="24"/>
        </w:rPr>
        <w:t>_______________</w:t>
      </w:r>
    </w:p>
    <w:p w:rsidR="009F7C9D" w:rsidRPr="00F32BB2" w:rsidRDefault="0030137F" w:rsidP="00F32BB2">
      <w:pPr>
        <w:pStyle w:val="51"/>
        <w:shd w:val="clear" w:color="auto" w:fill="auto"/>
        <w:spacing w:before="0" w:after="260" w:line="240" w:lineRule="auto"/>
        <w:ind w:left="478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(должность, </w:t>
      </w:r>
      <w:r w:rsidR="00F92D1A" w:rsidRPr="00F32BB2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F32BB2">
        <w:rPr>
          <w:rFonts w:ascii="Arial" w:hAnsi="Arial" w:cs="Arial"/>
          <w:sz w:val="24"/>
          <w:szCs w:val="24"/>
        </w:rPr>
        <w:t>Ф.И.О.)</w:t>
      </w:r>
    </w:p>
    <w:p w:rsidR="00F92D1A" w:rsidRPr="00F32BB2" w:rsidRDefault="00F92D1A" w:rsidP="00F32BB2">
      <w:pPr>
        <w:pStyle w:val="51"/>
        <w:shd w:val="clear" w:color="auto" w:fill="auto"/>
        <w:spacing w:before="0" w:after="249" w:line="240" w:lineRule="auto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Руководитель _____________________________________________________________________</w:t>
      </w:r>
    </w:p>
    <w:p w:rsidR="00F92D1A" w:rsidRPr="00F32BB2" w:rsidRDefault="00F92D1A" w:rsidP="00F32BB2">
      <w:pPr>
        <w:pStyle w:val="51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5"/>
        <w:shd w:val="clear" w:color="auto" w:fill="auto"/>
        <w:tabs>
          <w:tab w:val="left" w:leader="underscore" w:pos="9259"/>
        </w:tabs>
        <w:spacing w:after="4" w:line="240" w:lineRule="auto"/>
        <w:ind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Один экземпляр акта получил </w:t>
      </w:r>
      <w:r w:rsidRPr="00F32BB2">
        <w:rPr>
          <w:rFonts w:ascii="Arial" w:hAnsi="Arial" w:cs="Arial"/>
          <w:sz w:val="24"/>
          <w:szCs w:val="24"/>
        </w:rPr>
        <w:tab/>
      </w:r>
    </w:p>
    <w:p w:rsidR="009F7C9D" w:rsidRPr="00F32BB2" w:rsidRDefault="0030137F" w:rsidP="00F32BB2">
      <w:pPr>
        <w:pStyle w:val="51"/>
        <w:shd w:val="clear" w:color="auto" w:fill="auto"/>
        <w:spacing w:before="0" w:after="0" w:line="240" w:lineRule="auto"/>
        <w:ind w:left="5680"/>
        <w:jc w:val="left"/>
        <w:rPr>
          <w:rFonts w:ascii="Arial" w:hAnsi="Arial" w:cs="Arial"/>
          <w:sz w:val="24"/>
          <w:szCs w:val="24"/>
        </w:rPr>
        <w:sectPr w:rsidR="009F7C9D" w:rsidRPr="00F32BB2" w:rsidSect="00087920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F32BB2">
        <w:rPr>
          <w:rFonts w:ascii="Arial" w:hAnsi="Arial" w:cs="Arial"/>
          <w:sz w:val="24"/>
          <w:szCs w:val="24"/>
        </w:rPr>
        <w:t>(подпись, Ф.И.О.)</w:t>
      </w:r>
    </w:p>
    <w:p w:rsidR="00087920" w:rsidRPr="00F32BB2" w:rsidRDefault="0030125A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  <w:bookmarkStart w:id="11" w:name="bookmark10"/>
      <w:r w:rsidRPr="00F32BB2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30125A" w:rsidRPr="00F32BB2" w:rsidRDefault="0030125A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к Регламенту</w:t>
      </w:r>
    </w:p>
    <w:p w:rsidR="0030125A" w:rsidRPr="00F32BB2" w:rsidRDefault="0030125A" w:rsidP="00F32BB2">
      <w:pPr>
        <w:pStyle w:val="20"/>
        <w:shd w:val="clear" w:color="auto" w:fill="auto"/>
        <w:spacing w:after="0" w:line="240" w:lineRule="auto"/>
        <w:ind w:left="5670" w:right="4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контрольно-счётного органа Пировского муниципального округа</w:t>
      </w:r>
    </w:p>
    <w:p w:rsidR="0030125A" w:rsidRPr="00F32BB2" w:rsidRDefault="0030125A" w:rsidP="00F32BB2">
      <w:pPr>
        <w:pStyle w:val="20"/>
        <w:shd w:val="clear" w:color="auto" w:fill="auto"/>
        <w:spacing w:after="0" w:line="240" w:lineRule="auto"/>
        <w:ind w:left="5670" w:right="40"/>
        <w:jc w:val="left"/>
        <w:rPr>
          <w:rFonts w:ascii="Arial" w:hAnsi="Arial" w:cs="Arial"/>
          <w:sz w:val="24"/>
          <w:szCs w:val="24"/>
        </w:rPr>
      </w:pPr>
    </w:p>
    <w:p w:rsidR="0030125A" w:rsidRPr="00F32BB2" w:rsidRDefault="0030125A" w:rsidP="00F32BB2">
      <w:pPr>
        <w:pStyle w:val="20"/>
        <w:shd w:val="clear" w:color="auto" w:fill="auto"/>
        <w:spacing w:after="0" w:line="240" w:lineRule="auto"/>
        <w:ind w:left="5670" w:right="40"/>
        <w:jc w:val="left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11"/>
        <w:keepNext/>
        <w:keepLines/>
        <w:shd w:val="clear" w:color="auto" w:fill="auto"/>
        <w:spacing w:before="0" w:after="283" w:line="240" w:lineRule="auto"/>
        <w:ind w:left="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ПОЯСНЕНИЕ</w:t>
      </w:r>
      <w:bookmarkEnd w:id="11"/>
    </w:p>
    <w:p w:rsidR="009F7C9D" w:rsidRPr="00F32BB2" w:rsidRDefault="0030137F" w:rsidP="00F32BB2">
      <w:pPr>
        <w:pStyle w:val="5"/>
        <w:shd w:val="clear" w:color="auto" w:fill="auto"/>
        <w:spacing w:after="4" w:line="240" w:lineRule="auto"/>
        <w:ind w:right="180" w:firstLine="0"/>
        <w:jc w:val="righ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«</w:t>
      </w:r>
      <w:r w:rsidR="00626715" w:rsidRPr="00F32BB2">
        <w:rPr>
          <w:rFonts w:ascii="Arial" w:hAnsi="Arial" w:cs="Arial"/>
          <w:sz w:val="24"/>
          <w:szCs w:val="24"/>
        </w:rPr>
        <w:t xml:space="preserve">  </w:t>
      </w:r>
      <w:r w:rsidRPr="00F32BB2">
        <w:rPr>
          <w:rFonts w:ascii="Arial" w:hAnsi="Arial" w:cs="Arial"/>
          <w:sz w:val="24"/>
          <w:szCs w:val="24"/>
        </w:rPr>
        <w:t xml:space="preserve"> »</w:t>
      </w:r>
      <w:r w:rsidR="0061598F" w:rsidRPr="00F32BB2">
        <w:rPr>
          <w:rFonts w:ascii="Arial" w:hAnsi="Arial" w:cs="Arial"/>
          <w:sz w:val="24"/>
          <w:szCs w:val="24"/>
        </w:rPr>
        <w:t>_______</w:t>
      </w:r>
      <w:r w:rsidR="0030125A" w:rsidRPr="00F32BB2">
        <w:rPr>
          <w:rFonts w:ascii="Arial" w:hAnsi="Arial" w:cs="Arial"/>
          <w:sz w:val="24"/>
          <w:szCs w:val="24"/>
        </w:rPr>
        <w:t xml:space="preserve"> 202</w:t>
      </w:r>
      <w:r w:rsidR="0061598F" w:rsidRPr="00F32BB2">
        <w:rPr>
          <w:rFonts w:ascii="Arial" w:hAnsi="Arial" w:cs="Arial"/>
          <w:sz w:val="24"/>
          <w:szCs w:val="24"/>
        </w:rPr>
        <w:t>__г</w:t>
      </w:r>
    </w:p>
    <w:p w:rsidR="009F7C9D" w:rsidRPr="00F32BB2" w:rsidRDefault="0030137F" w:rsidP="00F32BB2">
      <w:pPr>
        <w:pStyle w:val="51"/>
        <w:shd w:val="clear" w:color="auto" w:fill="auto"/>
        <w:spacing w:before="0" w:after="509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(место составления)</w:t>
      </w:r>
    </w:p>
    <w:p w:rsidR="009F7C9D" w:rsidRPr="00F32BB2" w:rsidRDefault="0030137F" w:rsidP="00F32BB2">
      <w:pPr>
        <w:pStyle w:val="5"/>
        <w:shd w:val="clear" w:color="auto" w:fill="auto"/>
        <w:spacing w:after="279" w:line="240" w:lineRule="auto"/>
        <w:ind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На основании пункта 1 части 1 статьи 14 Федерального закона от 07.02.2011 № 6- ФЗ «Об общих принципах организации и деятельности контрольно-счётных органов субъекта Российской Федерации и муниципальных образований</w:t>
      </w:r>
      <w:r w:rsidR="0061598F" w:rsidRPr="00F32BB2">
        <w:rPr>
          <w:rFonts w:ascii="Arial" w:hAnsi="Arial" w:cs="Arial"/>
          <w:sz w:val="24"/>
          <w:szCs w:val="24"/>
        </w:rPr>
        <w:t xml:space="preserve">» </w:t>
      </w:r>
      <w:r w:rsidRPr="00F32BB2">
        <w:rPr>
          <w:rFonts w:ascii="Arial" w:hAnsi="Arial" w:cs="Arial"/>
          <w:sz w:val="24"/>
          <w:szCs w:val="24"/>
        </w:rPr>
        <w:t>контрольно-счётным</w:t>
      </w:r>
      <w:r w:rsidR="0061598F"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Fonts w:ascii="Arial" w:hAnsi="Arial" w:cs="Arial"/>
          <w:sz w:val="24"/>
          <w:szCs w:val="24"/>
        </w:rPr>
        <w:t>органом</w:t>
      </w:r>
      <w:r w:rsidR="0061598F" w:rsidRPr="00F32BB2">
        <w:rPr>
          <w:rFonts w:ascii="Arial" w:hAnsi="Arial" w:cs="Arial"/>
          <w:sz w:val="24"/>
          <w:szCs w:val="24"/>
        </w:rPr>
        <w:t xml:space="preserve"> Пировского </w:t>
      </w:r>
      <w:r w:rsidR="0030125A" w:rsidRPr="00F32BB2">
        <w:rPr>
          <w:rFonts w:ascii="Arial" w:hAnsi="Arial" w:cs="Arial"/>
          <w:sz w:val="24"/>
          <w:szCs w:val="24"/>
        </w:rPr>
        <w:t xml:space="preserve">муниципального округа </w:t>
      </w:r>
      <w:r w:rsidRPr="00F32BB2">
        <w:rPr>
          <w:rFonts w:ascii="Arial" w:hAnsi="Arial" w:cs="Arial"/>
          <w:sz w:val="24"/>
          <w:szCs w:val="24"/>
        </w:rPr>
        <w:t>получ</w:t>
      </w:r>
      <w:r w:rsidR="0030125A" w:rsidRPr="00F32BB2">
        <w:rPr>
          <w:rFonts w:ascii="Arial" w:hAnsi="Arial" w:cs="Arial"/>
          <w:sz w:val="24"/>
          <w:szCs w:val="24"/>
        </w:rPr>
        <w:t>ено</w:t>
      </w:r>
      <w:r w:rsidRPr="00F32BB2">
        <w:rPr>
          <w:rFonts w:ascii="Arial" w:hAnsi="Arial" w:cs="Arial"/>
          <w:sz w:val="24"/>
          <w:szCs w:val="24"/>
        </w:rPr>
        <w:t xml:space="preserve"> пояснение от</w:t>
      </w:r>
      <w:r w:rsidRPr="00F32BB2">
        <w:rPr>
          <w:rFonts w:ascii="Arial" w:hAnsi="Arial" w:cs="Arial"/>
          <w:sz w:val="24"/>
          <w:szCs w:val="24"/>
        </w:rPr>
        <w:tab/>
      </w:r>
    </w:p>
    <w:p w:rsidR="009F7C9D" w:rsidRPr="00F32BB2" w:rsidRDefault="0030137F" w:rsidP="00F32BB2">
      <w:pPr>
        <w:pStyle w:val="51"/>
        <w:shd w:val="clear" w:color="auto" w:fill="auto"/>
        <w:spacing w:before="0" w:after="256" w:line="240" w:lineRule="auto"/>
        <w:ind w:left="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(должность, полное наименование объекта контрольного мероприятия, Ф.И.О.)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по существу заданных мне вопросов могу пояснить следующее:</w:t>
      </w:r>
    </w:p>
    <w:p w:rsidR="009F7C9D" w:rsidRPr="00F32BB2" w:rsidRDefault="0030137F" w:rsidP="00F32BB2">
      <w:pPr>
        <w:pStyle w:val="51"/>
        <w:shd w:val="clear" w:color="auto" w:fill="auto"/>
        <w:tabs>
          <w:tab w:val="right" w:pos="8686"/>
          <w:tab w:val="right" w:pos="9345"/>
        </w:tabs>
        <w:spacing w:before="0" w:after="314" w:line="240" w:lineRule="auto"/>
        <w:ind w:left="630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(роспись)</w:t>
      </w:r>
      <w:r w:rsidRPr="00F32BB2">
        <w:rPr>
          <w:rFonts w:ascii="Arial" w:hAnsi="Arial" w:cs="Arial"/>
          <w:sz w:val="24"/>
          <w:szCs w:val="24"/>
        </w:rPr>
        <w:tab/>
        <w:t>(расшифровка</w:t>
      </w:r>
      <w:r w:rsidRPr="00F32BB2">
        <w:rPr>
          <w:rFonts w:ascii="Arial" w:hAnsi="Arial" w:cs="Arial"/>
          <w:sz w:val="24"/>
          <w:szCs w:val="24"/>
        </w:rPr>
        <w:tab/>
        <w:t>подписи)</w:t>
      </w:r>
    </w:p>
    <w:p w:rsidR="0030125A" w:rsidRPr="00F32BB2" w:rsidRDefault="0030125A" w:rsidP="00F32BB2">
      <w:pPr>
        <w:pStyle w:val="5"/>
        <w:shd w:val="clear" w:color="auto" w:fill="auto"/>
        <w:tabs>
          <w:tab w:val="right" w:pos="6945"/>
          <w:tab w:val="right" w:pos="7866"/>
          <w:tab w:val="right" w:pos="9345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5"/>
        <w:shd w:val="clear" w:color="auto" w:fill="auto"/>
        <w:tabs>
          <w:tab w:val="right" w:pos="6945"/>
          <w:tab w:val="right" w:pos="7866"/>
          <w:tab w:val="right" w:pos="9345"/>
        </w:tabs>
        <w:spacing w:line="240" w:lineRule="auto"/>
        <w:ind w:firstLine="0"/>
        <w:rPr>
          <w:rFonts w:ascii="Arial" w:hAnsi="Arial" w:cs="Arial"/>
          <w:sz w:val="24"/>
          <w:szCs w:val="24"/>
        </w:rPr>
        <w:sectPr w:rsidR="009F7C9D" w:rsidRPr="00F32BB2" w:rsidSect="00087920">
          <w:footerReference w:type="default" r:id="rId8"/>
          <w:footerReference w:type="first" r:id="rId9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F32BB2">
        <w:rPr>
          <w:rFonts w:ascii="Arial" w:hAnsi="Arial" w:cs="Arial"/>
          <w:sz w:val="24"/>
          <w:szCs w:val="24"/>
        </w:rPr>
        <w:t>Пояснение получил:</w:t>
      </w:r>
      <w:r w:rsidR="0030125A" w:rsidRPr="00F32BB2">
        <w:rPr>
          <w:rFonts w:ascii="Arial" w:hAnsi="Arial" w:cs="Arial"/>
          <w:sz w:val="24"/>
          <w:szCs w:val="24"/>
        </w:rPr>
        <w:t xml:space="preserve">   </w:t>
      </w:r>
    </w:p>
    <w:p w:rsidR="00F32BB2" w:rsidRDefault="00F32BB2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</w:p>
    <w:p w:rsidR="00087920" w:rsidRPr="00F32BB2" w:rsidRDefault="0030125A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lastRenderedPageBreak/>
        <w:t>Приложение 6</w:t>
      </w:r>
    </w:p>
    <w:p w:rsidR="0030125A" w:rsidRPr="00F32BB2" w:rsidRDefault="0030125A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к Регламенту</w:t>
      </w:r>
    </w:p>
    <w:p w:rsidR="0030125A" w:rsidRPr="00F32BB2" w:rsidRDefault="0030125A" w:rsidP="00F32BB2">
      <w:pPr>
        <w:pStyle w:val="20"/>
        <w:shd w:val="clear" w:color="auto" w:fill="auto"/>
        <w:spacing w:after="0" w:line="240" w:lineRule="auto"/>
        <w:ind w:left="5670" w:right="4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контрольно-счётного органа Пировского муниципального округа</w:t>
      </w:r>
    </w:p>
    <w:p w:rsidR="0030125A" w:rsidRPr="00F32BB2" w:rsidRDefault="0030125A" w:rsidP="00F32BB2">
      <w:pPr>
        <w:pStyle w:val="20"/>
        <w:shd w:val="clear" w:color="auto" w:fill="auto"/>
        <w:spacing w:after="0" w:line="240" w:lineRule="auto"/>
        <w:ind w:left="5670" w:right="40"/>
        <w:jc w:val="left"/>
        <w:rPr>
          <w:rFonts w:ascii="Arial" w:hAnsi="Arial" w:cs="Arial"/>
          <w:sz w:val="24"/>
          <w:szCs w:val="24"/>
        </w:rPr>
      </w:pPr>
    </w:p>
    <w:p w:rsidR="0030125A" w:rsidRPr="00F32BB2" w:rsidRDefault="0030125A" w:rsidP="00F32BB2">
      <w:pPr>
        <w:pStyle w:val="20"/>
        <w:shd w:val="clear" w:color="auto" w:fill="auto"/>
        <w:spacing w:after="0" w:line="240" w:lineRule="auto"/>
        <w:ind w:left="5670" w:right="40"/>
        <w:jc w:val="left"/>
        <w:rPr>
          <w:rFonts w:ascii="Arial" w:hAnsi="Arial" w:cs="Arial"/>
          <w:sz w:val="24"/>
          <w:szCs w:val="24"/>
        </w:rPr>
      </w:pPr>
    </w:p>
    <w:p w:rsidR="0030125A" w:rsidRPr="00F32BB2" w:rsidRDefault="0030125A" w:rsidP="00F32BB2">
      <w:pPr>
        <w:pStyle w:val="20"/>
        <w:shd w:val="clear" w:color="auto" w:fill="auto"/>
        <w:spacing w:after="0" w:line="240" w:lineRule="auto"/>
        <w:ind w:left="5670" w:right="40"/>
        <w:jc w:val="left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30"/>
        <w:shd w:val="clear" w:color="auto" w:fill="auto"/>
        <w:spacing w:before="0" w:line="240" w:lineRule="auto"/>
        <w:ind w:left="444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АКТ</w:t>
      </w:r>
    </w:p>
    <w:p w:rsidR="009F7C9D" w:rsidRPr="00F32BB2" w:rsidRDefault="0030137F" w:rsidP="00F32BB2">
      <w:pPr>
        <w:pStyle w:val="30"/>
        <w:shd w:val="clear" w:color="auto" w:fill="auto"/>
        <w:spacing w:before="0" w:after="208" w:line="240" w:lineRule="auto"/>
        <w:jc w:val="center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по факту отказа в допуске</w:t>
      </w:r>
    </w:p>
    <w:p w:rsidR="009F7C9D" w:rsidRPr="00F32BB2" w:rsidRDefault="0030137F" w:rsidP="00F32BB2">
      <w:pPr>
        <w:pStyle w:val="5"/>
        <w:shd w:val="clear" w:color="auto" w:fill="auto"/>
        <w:tabs>
          <w:tab w:val="right" w:leader="underscore" w:pos="5198"/>
          <w:tab w:val="right" w:pos="6072"/>
          <w:tab w:val="right" w:pos="8467"/>
          <w:tab w:val="right" w:pos="9335"/>
        </w:tabs>
        <w:spacing w:line="240" w:lineRule="auto"/>
        <w:ind w:left="720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Pr="00F32BB2">
        <w:rPr>
          <w:rFonts w:ascii="Arial" w:hAnsi="Arial" w:cs="Arial"/>
          <w:sz w:val="24"/>
          <w:szCs w:val="24"/>
        </w:rPr>
        <w:tab/>
        <w:t xml:space="preserve"> плана</w:t>
      </w:r>
      <w:r w:rsidRPr="00F32BB2">
        <w:rPr>
          <w:rFonts w:ascii="Arial" w:hAnsi="Arial" w:cs="Arial"/>
          <w:sz w:val="24"/>
          <w:szCs w:val="24"/>
        </w:rPr>
        <w:tab/>
        <w:t>работы</w:t>
      </w:r>
      <w:r w:rsidRPr="00F32BB2">
        <w:rPr>
          <w:rFonts w:ascii="Arial" w:hAnsi="Arial" w:cs="Arial"/>
          <w:sz w:val="24"/>
          <w:szCs w:val="24"/>
        </w:rPr>
        <w:tab/>
        <w:t>контрольно-счётного</w:t>
      </w:r>
      <w:r w:rsidRPr="00F32BB2">
        <w:rPr>
          <w:rFonts w:ascii="Arial" w:hAnsi="Arial" w:cs="Arial"/>
          <w:sz w:val="24"/>
          <w:szCs w:val="24"/>
        </w:rPr>
        <w:tab/>
        <w:t>органа</w:t>
      </w:r>
    </w:p>
    <w:p w:rsidR="009F7C9D" w:rsidRPr="00F32BB2" w:rsidRDefault="00626715" w:rsidP="00F32BB2">
      <w:pPr>
        <w:pStyle w:val="5"/>
        <w:shd w:val="clear" w:color="auto" w:fill="auto"/>
        <w:spacing w:after="335" w:line="240" w:lineRule="auto"/>
        <w:ind w:right="20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Пировского</w:t>
      </w:r>
      <w:r w:rsidR="0030137F" w:rsidRPr="00F32BB2">
        <w:rPr>
          <w:rFonts w:ascii="Arial" w:hAnsi="Arial" w:cs="Arial"/>
          <w:sz w:val="24"/>
          <w:szCs w:val="24"/>
        </w:rPr>
        <w:t xml:space="preserve"> </w:t>
      </w:r>
      <w:r w:rsidR="0030125A" w:rsidRPr="00F32BB2">
        <w:rPr>
          <w:rFonts w:ascii="Arial" w:hAnsi="Arial" w:cs="Arial"/>
          <w:sz w:val="24"/>
          <w:szCs w:val="24"/>
        </w:rPr>
        <w:t>муниципального округа</w:t>
      </w:r>
      <w:r w:rsidR="0030137F" w:rsidRPr="00F32BB2">
        <w:rPr>
          <w:rFonts w:ascii="Arial" w:hAnsi="Arial" w:cs="Arial"/>
          <w:sz w:val="24"/>
          <w:szCs w:val="24"/>
        </w:rPr>
        <w:t xml:space="preserve"> на 20</w:t>
      </w:r>
      <w:r w:rsidR="0030125A" w:rsidRPr="00F32BB2">
        <w:rPr>
          <w:rFonts w:ascii="Arial" w:hAnsi="Arial" w:cs="Arial"/>
          <w:sz w:val="24"/>
          <w:szCs w:val="24"/>
        </w:rPr>
        <w:t>2</w:t>
      </w:r>
      <w:r w:rsidR="0030137F" w:rsidRPr="00F32BB2">
        <w:rPr>
          <w:rFonts w:ascii="Arial" w:hAnsi="Arial" w:cs="Arial"/>
          <w:sz w:val="24"/>
          <w:szCs w:val="24"/>
        </w:rPr>
        <w:t xml:space="preserve">_ год; обращением </w:t>
      </w:r>
      <w:r w:rsidRPr="00F32BB2">
        <w:rPr>
          <w:rFonts w:ascii="Arial" w:hAnsi="Arial" w:cs="Arial"/>
          <w:sz w:val="24"/>
          <w:szCs w:val="24"/>
        </w:rPr>
        <w:t>Пировского</w:t>
      </w:r>
      <w:r w:rsidR="0030137F" w:rsidRPr="00F32BB2">
        <w:rPr>
          <w:rFonts w:ascii="Arial" w:hAnsi="Arial" w:cs="Arial"/>
          <w:sz w:val="24"/>
          <w:szCs w:val="24"/>
        </w:rPr>
        <w:t xml:space="preserve"> </w:t>
      </w:r>
      <w:r w:rsidR="0030125A" w:rsidRPr="00F32BB2">
        <w:rPr>
          <w:rFonts w:ascii="Arial" w:hAnsi="Arial" w:cs="Arial"/>
          <w:sz w:val="24"/>
          <w:szCs w:val="24"/>
        </w:rPr>
        <w:t>окружного</w:t>
      </w:r>
      <w:r w:rsidR="0030137F" w:rsidRPr="00F32BB2">
        <w:rPr>
          <w:rFonts w:ascii="Arial" w:hAnsi="Arial" w:cs="Arial"/>
          <w:sz w:val="24"/>
          <w:szCs w:val="24"/>
        </w:rPr>
        <w:t xml:space="preserve"> Совета депутатов от __.__.20</w:t>
      </w:r>
      <w:r w:rsidR="0030125A" w:rsidRPr="00F32BB2">
        <w:rPr>
          <w:rFonts w:ascii="Arial" w:hAnsi="Arial" w:cs="Arial"/>
          <w:sz w:val="24"/>
          <w:szCs w:val="24"/>
        </w:rPr>
        <w:t>2</w:t>
      </w:r>
      <w:r w:rsidR="0030137F" w:rsidRPr="00F32BB2">
        <w:rPr>
          <w:rFonts w:ascii="Arial" w:hAnsi="Arial" w:cs="Arial"/>
          <w:sz w:val="24"/>
          <w:szCs w:val="24"/>
        </w:rPr>
        <w:t xml:space="preserve">_ № ___ ; распоряжением </w:t>
      </w:r>
      <w:r w:rsidR="0030125A" w:rsidRPr="00F32BB2">
        <w:rPr>
          <w:rFonts w:ascii="Arial" w:hAnsi="Arial" w:cs="Arial"/>
          <w:sz w:val="24"/>
          <w:szCs w:val="24"/>
        </w:rPr>
        <w:t>Г</w:t>
      </w:r>
      <w:r w:rsidR="0030137F" w:rsidRPr="00F32BB2">
        <w:rPr>
          <w:rFonts w:ascii="Arial" w:hAnsi="Arial" w:cs="Arial"/>
          <w:sz w:val="24"/>
          <w:szCs w:val="24"/>
        </w:rPr>
        <w:t>лавы</w:t>
      </w:r>
      <w:r w:rsidR="0030125A" w:rsidRPr="00F32BB2">
        <w:rPr>
          <w:rFonts w:ascii="Arial" w:hAnsi="Arial" w:cs="Arial"/>
          <w:sz w:val="24"/>
          <w:szCs w:val="24"/>
        </w:rPr>
        <w:t xml:space="preserve"> Пировского</w:t>
      </w:r>
      <w:r w:rsidR="0030137F" w:rsidRPr="00F32BB2">
        <w:rPr>
          <w:rFonts w:ascii="Arial" w:hAnsi="Arial" w:cs="Arial"/>
          <w:sz w:val="24"/>
          <w:szCs w:val="24"/>
        </w:rPr>
        <w:t xml:space="preserve"> </w:t>
      </w:r>
      <w:r w:rsidR="0030125A" w:rsidRPr="00F32BB2">
        <w:rPr>
          <w:rFonts w:ascii="Arial" w:hAnsi="Arial" w:cs="Arial"/>
          <w:sz w:val="24"/>
          <w:szCs w:val="24"/>
        </w:rPr>
        <w:t>муниципального округа</w:t>
      </w:r>
      <w:r w:rsidR="0030137F" w:rsidRPr="00F32BB2">
        <w:rPr>
          <w:rFonts w:ascii="Arial" w:hAnsi="Arial" w:cs="Arial"/>
          <w:sz w:val="24"/>
          <w:szCs w:val="24"/>
        </w:rPr>
        <w:t xml:space="preserve"> от __.__20</w:t>
      </w:r>
      <w:r w:rsidR="0030125A" w:rsidRPr="00F32BB2">
        <w:rPr>
          <w:rFonts w:ascii="Arial" w:hAnsi="Arial" w:cs="Arial"/>
          <w:sz w:val="24"/>
          <w:szCs w:val="24"/>
        </w:rPr>
        <w:t>2</w:t>
      </w:r>
      <w:r w:rsidR="0030137F" w:rsidRPr="00F32BB2">
        <w:rPr>
          <w:rFonts w:ascii="Arial" w:hAnsi="Arial" w:cs="Arial"/>
          <w:sz w:val="24"/>
          <w:szCs w:val="24"/>
        </w:rPr>
        <w:t xml:space="preserve">_ № ___ ; или иные основания, контрольно-счётным органом </w:t>
      </w:r>
      <w:r w:rsidRPr="00F32BB2">
        <w:rPr>
          <w:rFonts w:ascii="Arial" w:hAnsi="Arial" w:cs="Arial"/>
          <w:sz w:val="24"/>
          <w:szCs w:val="24"/>
        </w:rPr>
        <w:t>Пировского</w:t>
      </w:r>
      <w:r w:rsidR="0030137F" w:rsidRPr="00F32BB2">
        <w:rPr>
          <w:rFonts w:ascii="Arial" w:hAnsi="Arial" w:cs="Arial"/>
          <w:sz w:val="24"/>
          <w:szCs w:val="24"/>
        </w:rPr>
        <w:t xml:space="preserve"> </w:t>
      </w:r>
      <w:r w:rsidR="0030125A" w:rsidRPr="00F32BB2">
        <w:rPr>
          <w:rFonts w:ascii="Arial" w:hAnsi="Arial" w:cs="Arial"/>
          <w:sz w:val="24"/>
          <w:szCs w:val="24"/>
        </w:rPr>
        <w:t>муниципального округа</w:t>
      </w:r>
    </w:p>
    <w:p w:rsidR="009F7C9D" w:rsidRPr="00F32BB2" w:rsidRDefault="0030137F" w:rsidP="00F32BB2">
      <w:pPr>
        <w:pStyle w:val="5"/>
        <w:shd w:val="clear" w:color="auto" w:fill="auto"/>
        <w:tabs>
          <w:tab w:val="right" w:leader="underscore" w:pos="9335"/>
        </w:tabs>
        <w:spacing w:after="4" w:line="240" w:lineRule="auto"/>
        <w:ind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 «__»</w:t>
      </w:r>
      <w:r w:rsidR="00626715" w:rsidRPr="00F32BB2">
        <w:rPr>
          <w:rFonts w:ascii="Arial" w:hAnsi="Arial" w:cs="Arial"/>
          <w:sz w:val="24"/>
          <w:szCs w:val="24"/>
        </w:rPr>
        <w:t>_________</w:t>
      </w:r>
      <w:r w:rsidRPr="00F32BB2">
        <w:rPr>
          <w:rFonts w:ascii="Arial" w:hAnsi="Arial" w:cs="Arial"/>
          <w:sz w:val="24"/>
          <w:szCs w:val="24"/>
        </w:rPr>
        <w:t xml:space="preserve"> 20</w:t>
      </w:r>
      <w:r w:rsidR="0030125A" w:rsidRPr="00F32BB2">
        <w:rPr>
          <w:rFonts w:ascii="Arial" w:hAnsi="Arial" w:cs="Arial"/>
          <w:sz w:val="24"/>
          <w:szCs w:val="24"/>
        </w:rPr>
        <w:t>2</w:t>
      </w:r>
      <w:r w:rsidRPr="00F32BB2">
        <w:rPr>
          <w:rFonts w:ascii="Arial" w:hAnsi="Arial" w:cs="Arial"/>
          <w:sz w:val="24"/>
          <w:szCs w:val="24"/>
        </w:rPr>
        <w:t>_</w:t>
      </w:r>
      <w:r w:rsidR="00626715" w:rsidRPr="00F32BB2">
        <w:rPr>
          <w:rFonts w:ascii="Arial" w:hAnsi="Arial" w:cs="Arial"/>
          <w:sz w:val="24"/>
          <w:szCs w:val="24"/>
        </w:rPr>
        <w:t>г.          ___________________________________________________________</w:t>
      </w:r>
    </w:p>
    <w:p w:rsidR="009F7C9D" w:rsidRPr="00F32BB2" w:rsidRDefault="0030137F" w:rsidP="00F32BB2">
      <w:pPr>
        <w:pStyle w:val="51"/>
        <w:shd w:val="clear" w:color="auto" w:fill="auto"/>
        <w:spacing w:before="0" w:after="445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(место составления)</w:t>
      </w:r>
      <w:r w:rsidR="00626715" w:rsidRPr="00F32B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Pr="00F32BB2">
        <w:rPr>
          <w:rFonts w:ascii="Arial" w:hAnsi="Arial" w:cs="Arial"/>
          <w:sz w:val="24"/>
          <w:szCs w:val="24"/>
        </w:rPr>
        <w:t>(должность, Ф.И.О.)</w:t>
      </w:r>
    </w:p>
    <w:p w:rsidR="009F7C9D" w:rsidRPr="00F32BB2" w:rsidRDefault="0030137F" w:rsidP="00F32BB2">
      <w:pPr>
        <w:pStyle w:val="30"/>
        <w:shd w:val="clear" w:color="auto" w:fill="auto"/>
        <w:tabs>
          <w:tab w:val="right" w:pos="2835"/>
        </w:tabs>
        <w:spacing w:before="0" w:after="424" w:line="240" w:lineRule="auto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проводится</w:t>
      </w:r>
      <w:r w:rsidRPr="00F32BB2">
        <w:rPr>
          <w:rFonts w:ascii="Arial" w:hAnsi="Arial" w:cs="Arial"/>
          <w:sz w:val="24"/>
          <w:szCs w:val="24"/>
        </w:rPr>
        <w:tab/>
        <w:t>контрольное</w:t>
      </w:r>
      <w:r w:rsidRPr="00F32BB2">
        <w:rPr>
          <w:rFonts w:ascii="Arial" w:hAnsi="Arial" w:cs="Arial"/>
          <w:sz w:val="24"/>
          <w:szCs w:val="24"/>
        </w:rPr>
        <w:tab/>
        <w:t>мероприятие</w:t>
      </w:r>
    </w:p>
    <w:p w:rsidR="009F7C9D" w:rsidRPr="00F32BB2" w:rsidRDefault="0030137F" w:rsidP="00F32BB2">
      <w:pPr>
        <w:pStyle w:val="51"/>
        <w:shd w:val="clear" w:color="auto" w:fill="auto"/>
        <w:spacing w:before="0" w:after="249" w:line="240" w:lineRule="auto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(название контрольного мероприятия)</w:t>
      </w:r>
    </w:p>
    <w:p w:rsidR="009F7C9D" w:rsidRPr="00F32BB2" w:rsidRDefault="0030137F" w:rsidP="00F32BB2">
      <w:pPr>
        <w:pStyle w:val="5"/>
        <w:shd w:val="clear" w:color="auto" w:fill="auto"/>
        <w:spacing w:after="249" w:line="240" w:lineRule="auto"/>
        <w:ind w:left="720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Председателю контрольно-счётного органа </w:t>
      </w:r>
      <w:r w:rsidR="00626715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30125A" w:rsidRPr="00F32BB2">
        <w:rPr>
          <w:rFonts w:ascii="Arial" w:hAnsi="Arial" w:cs="Arial"/>
          <w:sz w:val="24"/>
          <w:szCs w:val="24"/>
        </w:rPr>
        <w:t>муниципального округа</w:t>
      </w:r>
    </w:p>
    <w:p w:rsidR="009F7C9D" w:rsidRPr="00F32BB2" w:rsidRDefault="0030137F" w:rsidP="00F32BB2">
      <w:pPr>
        <w:pStyle w:val="51"/>
        <w:shd w:val="clear" w:color="auto" w:fill="auto"/>
        <w:spacing w:before="0" w:after="154" w:line="240" w:lineRule="auto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(должность, Ф.И.О.)</w:t>
      </w:r>
    </w:p>
    <w:p w:rsidR="009F7C9D" w:rsidRPr="00F32BB2" w:rsidRDefault="0030137F" w:rsidP="00F32BB2">
      <w:pPr>
        <w:pStyle w:val="5"/>
        <w:shd w:val="clear" w:color="auto" w:fill="auto"/>
        <w:tabs>
          <w:tab w:val="left" w:leader="underscore" w:pos="9334"/>
        </w:tabs>
        <w:spacing w:line="240" w:lineRule="auto"/>
        <w:ind w:right="20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после предъявления им направления на право проведения контрольного мероприятия должностным лицом проверяемого объекта </w:t>
      </w:r>
      <w:r w:rsidRPr="00F32BB2">
        <w:rPr>
          <w:rFonts w:ascii="Arial" w:hAnsi="Arial" w:cs="Arial"/>
          <w:sz w:val="24"/>
          <w:szCs w:val="24"/>
        </w:rPr>
        <w:tab/>
      </w:r>
    </w:p>
    <w:p w:rsidR="009F7C9D" w:rsidRPr="00F32BB2" w:rsidRDefault="0030137F" w:rsidP="00F32BB2">
      <w:pPr>
        <w:pStyle w:val="51"/>
        <w:shd w:val="clear" w:color="auto" w:fill="auto"/>
        <w:spacing w:before="0" w:after="0" w:line="240" w:lineRule="auto"/>
        <w:ind w:left="628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(должность, Ф.И.О.)</w:t>
      </w:r>
    </w:p>
    <w:p w:rsidR="009F7C9D" w:rsidRPr="00F32BB2" w:rsidRDefault="0030137F" w:rsidP="00F32BB2">
      <w:pPr>
        <w:pStyle w:val="5"/>
        <w:shd w:val="clear" w:color="auto" w:fill="auto"/>
        <w:tabs>
          <w:tab w:val="left" w:leader="underscore" w:pos="9334"/>
        </w:tabs>
        <w:spacing w:after="9" w:line="240" w:lineRule="auto"/>
        <w:ind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отказано в допуске </w:t>
      </w:r>
      <w:r w:rsidRPr="00F32BB2">
        <w:rPr>
          <w:rFonts w:ascii="Arial" w:hAnsi="Arial" w:cs="Arial"/>
          <w:sz w:val="24"/>
          <w:szCs w:val="24"/>
        </w:rPr>
        <w:tab/>
      </w:r>
    </w:p>
    <w:p w:rsidR="009F7C9D" w:rsidRPr="00F32BB2" w:rsidRDefault="0030137F" w:rsidP="00F32BB2">
      <w:pPr>
        <w:pStyle w:val="51"/>
        <w:shd w:val="clear" w:color="auto" w:fill="auto"/>
        <w:spacing w:before="0" w:after="0" w:line="240" w:lineRule="auto"/>
        <w:ind w:left="444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(наименование проверяемого объекта)</w:t>
      </w:r>
    </w:p>
    <w:p w:rsidR="009F7C9D" w:rsidRPr="00F32BB2" w:rsidRDefault="0030137F" w:rsidP="00F32BB2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Это является нарушением пункта 1 части 1статьи 14 Федерального закона от</w:t>
      </w:r>
      <w:r w:rsidR="0030125A" w:rsidRPr="00F32BB2">
        <w:rPr>
          <w:rFonts w:ascii="Arial" w:hAnsi="Arial" w:cs="Arial"/>
          <w:sz w:val="24"/>
          <w:szCs w:val="24"/>
        </w:rPr>
        <w:t xml:space="preserve"> 07.02.2011г.</w:t>
      </w:r>
      <w:r w:rsidRPr="00F32BB2">
        <w:rPr>
          <w:rFonts w:ascii="Arial" w:hAnsi="Arial" w:cs="Arial"/>
          <w:sz w:val="24"/>
          <w:szCs w:val="24"/>
        </w:rPr>
        <w:t>№ 6-ФЗ «Об общих принципах организации и деятельности контрольно</w:t>
      </w:r>
      <w:r w:rsidR="0030125A" w:rsidRPr="00F32BB2">
        <w:rPr>
          <w:rFonts w:ascii="Arial" w:hAnsi="Arial" w:cs="Arial"/>
          <w:sz w:val="24"/>
          <w:szCs w:val="24"/>
        </w:rPr>
        <w:t>-</w:t>
      </w:r>
      <w:r w:rsidRPr="00F32BB2">
        <w:rPr>
          <w:rFonts w:ascii="Arial" w:hAnsi="Arial" w:cs="Arial"/>
          <w:sz w:val="24"/>
          <w:szCs w:val="24"/>
        </w:rPr>
        <w:t>счётных органов субъекта Российской Федерации и муниципальных образований».</w:t>
      </w:r>
    </w:p>
    <w:p w:rsidR="009F7C9D" w:rsidRPr="00F32BB2" w:rsidRDefault="0030137F" w:rsidP="00F32BB2">
      <w:pPr>
        <w:pStyle w:val="5"/>
        <w:shd w:val="clear" w:color="auto" w:fill="auto"/>
        <w:tabs>
          <w:tab w:val="left" w:pos="2246"/>
          <w:tab w:val="center" w:pos="4723"/>
          <w:tab w:val="left" w:pos="6480"/>
          <w:tab w:val="right" w:pos="9335"/>
        </w:tabs>
        <w:spacing w:after="167" w:line="240" w:lineRule="auto"/>
        <w:ind w:right="20" w:firstLine="70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Настоящий Акт составлен в двух экземплярах, один из которых вручен руководителю</w:t>
      </w:r>
      <w:r w:rsidRPr="00F32BB2">
        <w:rPr>
          <w:rFonts w:ascii="Arial" w:hAnsi="Arial" w:cs="Arial"/>
          <w:sz w:val="24"/>
          <w:szCs w:val="24"/>
        </w:rPr>
        <w:tab/>
        <w:t>(иному</w:t>
      </w:r>
      <w:r w:rsidRPr="00F32BB2">
        <w:rPr>
          <w:rFonts w:ascii="Arial" w:hAnsi="Arial" w:cs="Arial"/>
          <w:sz w:val="24"/>
          <w:szCs w:val="24"/>
        </w:rPr>
        <w:tab/>
        <w:t>соответствующему</w:t>
      </w:r>
      <w:r w:rsidRPr="00F32BB2">
        <w:rPr>
          <w:rFonts w:ascii="Arial" w:hAnsi="Arial" w:cs="Arial"/>
          <w:sz w:val="24"/>
          <w:szCs w:val="24"/>
        </w:rPr>
        <w:tab/>
        <w:t>должностному</w:t>
      </w:r>
      <w:r w:rsidRPr="00F32BB2">
        <w:rPr>
          <w:rFonts w:ascii="Arial" w:hAnsi="Arial" w:cs="Arial"/>
          <w:sz w:val="24"/>
          <w:szCs w:val="24"/>
        </w:rPr>
        <w:tab/>
        <w:t>лицу)</w:t>
      </w:r>
    </w:p>
    <w:p w:rsidR="009F7C9D" w:rsidRPr="00F32BB2" w:rsidRDefault="0030137F" w:rsidP="00F32BB2">
      <w:pPr>
        <w:pStyle w:val="51"/>
        <w:shd w:val="clear" w:color="auto" w:fill="auto"/>
        <w:spacing w:before="0" w:after="260" w:line="240" w:lineRule="auto"/>
        <w:ind w:left="60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(наименование проверяемого объекта)</w:t>
      </w:r>
      <w:r w:rsidR="00626715" w:rsidRPr="00F32BB2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B12853" w:rsidRPr="00F32BB2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626715" w:rsidRPr="00F32BB2">
        <w:rPr>
          <w:rFonts w:ascii="Arial" w:hAnsi="Arial" w:cs="Arial"/>
          <w:sz w:val="24"/>
          <w:szCs w:val="24"/>
        </w:rPr>
        <w:t xml:space="preserve">      </w:t>
      </w:r>
      <w:r w:rsidRPr="00F32BB2">
        <w:rPr>
          <w:rFonts w:ascii="Arial" w:hAnsi="Arial" w:cs="Arial"/>
          <w:sz w:val="24"/>
          <w:szCs w:val="24"/>
        </w:rPr>
        <w:t>(должность, Ф.И.О.)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Подписи:</w:t>
      </w:r>
    </w:p>
    <w:p w:rsidR="00B12853" w:rsidRPr="00F32BB2" w:rsidRDefault="0030137F" w:rsidP="00F32BB2">
      <w:pPr>
        <w:pStyle w:val="5"/>
        <w:shd w:val="clear" w:color="auto" w:fill="auto"/>
        <w:spacing w:after="159" w:line="240" w:lineRule="auto"/>
        <w:ind w:right="4900" w:firstLine="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Председатель контрольно - счетного органа </w:t>
      </w:r>
      <w:r w:rsidR="00626715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B12853" w:rsidRPr="00F32BB2">
        <w:rPr>
          <w:rFonts w:ascii="Arial" w:hAnsi="Arial" w:cs="Arial"/>
          <w:sz w:val="24"/>
          <w:szCs w:val="24"/>
        </w:rPr>
        <w:t xml:space="preserve">муниципального округа                                                                                          </w:t>
      </w:r>
    </w:p>
    <w:p w:rsidR="00B12853" w:rsidRPr="00F32BB2" w:rsidRDefault="00B12853" w:rsidP="00F32BB2">
      <w:pPr>
        <w:pStyle w:val="5"/>
        <w:shd w:val="clear" w:color="auto" w:fill="auto"/>
        <w:spacing w:line="240" w:lineRule="auto"/>
        <w:ind w:left="720" w:firstLine="0"/>
        <w:rPr>
          <w:rFonts w:ascii="Arial" w:hAnsi="Arial" w:cs="Arial"/>
          <w:sz w:val="24"/>
          <w:szCs w:val="24"/>
        </w:rPr>
      </w:pPr>
    </w:p>
    <w:p w:rsidR="00B12853" w:rsidRPr="00F32BB2" w:rsidRDefault="00B12853" w:rsidP="00F32BB2">
      <w:pPr>
        <w:pStyle w:val="5"/>
        <w:shd w:val="clear" w:color="auto" w:fill="auto"/>
        <w:spacing w:line="240" w:lineRule="auto"/>
        <w:ind w:left="720" w:firstLine="0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Один экземпляр акта получил</w:t>
      </w:r>
    </w:p>
    <w:p w:rsidR="00F32BB2" w:rsidRDefault="00B12853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lastRenderedPageBreak/>
        <w:t>Приложение 7</w:t>
      </w:r>
    </w:p>
    <w:p w:rsidR="00B12853" w:rsidRPr="00F32BB2" w:rsidRDefault="00B12853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к Регламенту</w:t>
      </w:r>
    </w:p>
    <w:p w:rsidR="00B12853" w:rsidRPr="00F32BB2" w:rsidRDefault="00B12853" w:rsidP="00F32BB2">
      <w:pPr>
        <w:pStyle w:val="20"/>
        <w:shd w:val="clear" w:color="auto" w:fill="auto"/>
        <w:spacing w:after="0" w:line="240" w:lineRule="auto"/>
        <w:ind w:left="5670" w:right="4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контрольно-счётного органа Пировского муниципального округа</w:t>
      </w:r>
    </w:p>
    <w:p w:rsidR="00B12853" w:rsidRPr="00F32BB2" w:rsidRDefault="00B12853" w:rsidP="00F32BB2">
      <w:pPr>
        <w:pStyle w:val="20"/>
        <w:shd w:val="clear" w:color="auto" w:fill="auto"/>
        <w:spacing w:after="0" w:line="240" w:lineRule="auto"/>
        <w:ind w:left="5670" w:right="40"/>
        <w:jc w:val="left"/>
        <w:rPr>
          <w:rFonts w:ascii="Arial" w:hAnsi="Arial" w:cs="Arial"/>
          <w:sz w:val="24"/>
          <w:szCs w:val="24"/>
        </w:rPr>
      </w:pPr>
    </w:p>
    <w:p w:rsidR="001525D2" w:rsidRPr="00F32BB2" w:rsidRDefault="001525D2" w:rsidP="00F32BB2">
      <w:pPr>
        <w:pStyle w:val="20"/>
        <w:shd w:val="clear" w:color="auto" w:fill="auto"/>
        <w:spacing w:after="0" w:line="240" w:lineRule="auto"/>
        <w:ind w:left="5670" w:right="40"/>
        <w:jc w:val="left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30"/>
        <w:shd w:val="clear" w:color="auto" w:fill="auto"/>
        <w:spacing w:before="0" w:line="240" w:lineRule="auto"/>
        <w:ind w:left="20"/>
        <w:jc w:val="center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АКТ</w:t>
      </w:r>
    </w:p>
    <w:p w:rsidR="009F7C9D" w:rsidRPr="00F32BB2" w:rsidRDefault="0030137F" w:rsidP="00F32BB2">
      <w:pPr>
        <w:pStyle w:val="30"/>
        <w:shd w:val="clear" w:color="auto" w:fill="auto"/>
        <w:spacing w:before="0" w:after="215" w:line="240" w:lineRule="auto"/>
        <w:ind w:left="20"/>
        <w:jc w:val="center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по факту непредставления, несвоевременного представления сведений (информации) или представления сведений (информации) в неполном или искаженном виде по запросу контрольно-счётного органа </w:t>
      </w:r>
      <w:r w:rsidR="00626715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B12853" w:rsidRPr="00F32BB2">
        <w:rPr>
          <w:rFonts w:ascii="Arial" w:hAnsi="Arial" w:cs="Arial"/>
          <w:sz w:val="24"/>
          <w:szCs w:val="24"/>
        </w:rPr>
        <w:t>муниципального округа</w:t>
      </w:r>
      <w:r w:rsidRPr="00F32BB2">
        <w:rPr>
          <w:rFonts w:ascii="Arial" w:hAnsi="Arial" w:cs="Arial"/>
          <w:sz w:val="24"/>
          <w:szCs w:val="24"/>
        </w:rPr>
        <w:t xml:space="preserve"> (должностного лица контрольно-счётного органа </w:t>
      </w:r>
      <w:r w:rsidR="00626715" w:rsidRPr="00F32BB2">
        <w:rPr>
          <w:rFonts w:ascii="Arial" w:hAnsi="Arial" w:cs="Arial"/>
          <w:sz w:val="24"/>
          <w:szCs w:val="24"/>
        </w:rPr>
        <w:t xml:space="preserve">Пировского </w:t>
      </w:r>
      <w:r w:rsidRPr="00F32BB2">
        <w:rPr>
          <w:rFonts w:ascii="Arial" w:hAnsi="Arial" w:cs="Arial"/>
          <w:sz w:val="24"/>
          <w:szCs w:val="24"/>
        </w:rPr>
        <w:t>района)</w:t>
      </w:r>
    </w:p>
    <w:p w:rsidR="009F7C9D" w:rsidRPr="00F32BB2" w:rsidRDefault="00626715" w:rsidP="00F32BB2">
      <w:pPr>
        <w:pStyle w:val="5"/>
        <w:shd w:val="clear" w:color="auto" w:fill="auto"/>
        <w:spacing w:after="4" w:line="240" w:lineRule="auto"/>
        <w:ind w:left="20" w:firstLine="0"/>
        <w:jc w:val="center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30137F" w:rsidRPr="00F32BB2">
        <w:rPr>
          <w:rFonts w:ascii="Arial" w:hAnsi="Arial" w:cs="Arial"/>
          <w:sz w:val="24"/>
          <w:szCs w:val="24"/>
        </w:rPr>
        <w:t xml:space="preserve">  « »</w:t>
      </w:r>
      <w:r w:rsidRPr="00F32BB2">
        <w:rPr>
          <w:rFonts w:ascii="Arial" w:hAnsi="Arial" w:cs="Arial"/>
          <w:sz w:val="24"/>
          <w:szCs w:val="24"/>
        </w:rPr>
        <w:t>__________</w:t>
      </w:r>
      <w:r w:rsidR="0030137F" w:rsidRPr="00F32BB2">
        <w:rPr>
          <w:rFonts w:ascii="Arial" w:hAnsi="Arial" w:cs="Arial"/>
          <w:sz w:val="24"/>
          <w:szCs w:val="24"/>
        </w:rPr>
        <w:t xml:space="preserve"> 201_</w:t>
      </w:r>
      <w:r w:rsidRPr="00F32BB2">
        <w:rPr>
          <w:rFonts w:ascii="Arial" w:hAnsi="Arial" w:cs="Arial"/>
          <w:sz w:val="24"/>
          <w:szCs w:val="24"/>
        </w:rPr>
        <w:t>г.</w:t>
      </w:r>
    </w:p>
    <w:p w:rsidR="009F7C9D" w:rsidRPr="00F32BB2" w:rsidRDefault="0030137F" w:rsidP="00F32BB2">
      <w:pPr>
        <w:pStyle w:val="51"/>
        <w:shd w:val="clear" w:color="auto" w:fill="auto"/>
        <w:spacing w:before="0" w:after="224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(место составления)</w:t>
      </w:r>
    </w:p>
    <w:p w:rsidR="009F7C9D" w:rsidRPr="00F32BB2" w:rsidRDefault="0030137F" w:rsidP="00F32BB2">
      <w:pPr>
        <w:pStyle w:val="5"/>
        <w:shd w:val="clear" w:color="auto" w:fill="auto"/>
        <w:tabs>
          <w:tab w:val="left" w:leader="underscore" w:pos="438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Pr="00F32BB2">
        <w:rPr>
          <w:rFonts w:ascii="Arial" w:hAnsi="Arial" w:cs="Arial"/>
          <w:sz w:val="24"/>
          <w:szCs w:val="24"/>
        </w:rPr>
        <w:tab/>
        <w:t xml:space="preserve"> плана работы контрольно-счётного органа</w:t>
      </w:r>
      <w:r w:rsidR="00B12853" w:rsidRPr="00F32BB2">
        <w:rPr>
          <w:rFonts w:ascii="Arial" w:hAnsi="Arial" w:cs="Arial"/>
          <w:sz w:val="24"/>
          <w:szCs w:val="24"/>
        </w:rPr>
        <w:t xml:space="preserve"> </w:t>
      </w:r>
      <w:r w:rsidR="00626715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B12853" w:rsidRPr="00F32BB2">
        <w:rPr>
          <w:rFonts w:ascii="Arial" w:hAnsi="Arial" w:cs="Arial"/>
          <w:sz w:val="24"/>
          <w:szCs w:val="24"/>
        </w:rPr>
        <w:t>муниципального округа</w:t>
      </w:r>
      <w:r w:rsidRPr="00F32BB2">
        <w:rPr>
          <w:rFonts w:ascii="Arial" w:hAnsi="Arial" w:cs="Arial"/>
          <w:sz w:val="24"/>
          <w:szCs w:val="24"/>
        </w:rPr>
        <w:t xml:space="preserve"> на 20</w:t>
      </w:r>
      <w:r w:rsidR="00B12853" w:rsidRPr="00F32BB2">
        <w:rPr>
          <w:rFonts w:ascii="Arial" w:hAnsi="Arial" w:cs="Arial"/>
          <w:sz w:val="24"/>
          <w:szCs w:val="24"/>
        </w:rPr>
        <w:t>2</w:t>
      </w:r>
      <w:r w:rsidR="00626715" w:rsidRPr="00F32BB2">
        <w:rPr>
          <w:rFonts w:ascii="Arial" w:hAnsi="Arial" w:cs="Arial"/>
          <w:sz w:val="24"/>
          <w:szCs w:val="24"/>
        </w:rPr>
        <w:t>_</w:t>
      </w:r>
      <w:r w:rsidRPr="00F32BB2">
        <w:rPr>
          <w:rFonts w:ascii="Arial" w:hAnsi="Arial" w:cs="Arial"/>
          <w:sz w:val="24"/>
          <w:szCs w:val="24"/>
        </w:rPr>
        <w:t xml:space="preserve"> год; обращением </w:t>
      </w:r>
      <w:r w:rsidR="00626715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B12853" w:rsidRPr="00F32BB2">
        <w:rPr>
          <w:rFonts w:ascii="Arial" w:hAnsi="Arial" w:cs="Arial"/>
          <w:sz w:val="24"/>
          <w:szCs w:val="24"/>
        </w:rPr>
        <w:t>окружного</w:t>
      </w:r>
      <w:r w:rsidRPr="00F32BB2">
        <w:rPr>
          <w:rFonts w:ascii="Arial" w:hAnsi="Arial" w:cs="Arial"/>
          <w:sz w:val="24"/>
          <w:szCs w:val="24"/>
        </w:rPr>
        <w:t xml:space="preserve"> Совета депутатов от__.__.20</w:t>
      </w:r>
      <w:r w:rsidR="00B12853" w:rsidRPr="00F32BB2">
        <w:rPr>
          <w:rFonts w:ascii="Arial" w:hAnsi="Arial" w:cs="Arial"/>
          <w:sz w:val="24"/>
          <w:szCs w:val="24"/>
        </w:rPr>
        <w:t>2_ № ___ ; распоряжением Г</w:t>
      </w:r>
      <w:r w:rsidRPr="00F32BB2">
        <w:rPr>
          <w:rFonts w:ascii="Arial" w:hAnsi="Arial" w:cs="Arial"/>
          <w:sz w:val="24"/>
          <w:szCs w:val="24"/>
        </w:rPr>
        <w:t xml:space="preserve">лавы </w:t>
      </w:r>
      <w:r w:rsidR="00B12853" w:rsidRPr="00F32BB2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F32BB2">
        <w:rPr>
          <w:rFonts w:ascii="Arial" w:hAnsi="Arial" w:cs="Arial"/>
          <w:sz w:val="24"/>
          <w:szCs w:val="24"/>
        </w:rPr>
        <w:t>- от __.__20</w:t>
      </w:r>
      <w:r w:rsidR="00B12853" w:rsidRPr="00F32BB2">
        <w:rPr>
          <w:rFonts w:ascii="Arial" w:hAnsi="Arial" w:cs="Arial"/>
          <w:sz w:val="24"/>
          <w:szCs w:val="24"/>
        </w:rPr>
        <w:t>2</w:t>
      </w:r>
      <w:r w:rsidRPr="00F32BB2">
        <w:rPr>
          <w:rFonts w:ascii="Arial" w:hAnsi="Arial" w:cs="Arial"/>
          <w:sz w:val="24"/>
          <w:szCs w:val="24"/>
        </w:rPr>
        <w:t xml:space="preserve">_ № ___ ; или иные основания, контрольно-счётным органом </w:t>
      </w:r>
      <w:r w:rsidR="00626715" w:rsidRPr="00F32BB2">
        <w:rPr>
          <w:rFonts w:ascii="Arial" w:hAnsi="Arial" w:cs="Arial"/>
          <w:sz w:val="24"/>
          <w:szCs w:val="24"/>
        </w:rPr>
        <w:t xml:space="preserve">Пировского </w:t>
      </w:r>
      <w:r w:rsidR="00B12853" w:rsidRPr="00F32BB2">
        <w:rPr>
          <w:rFonts w:ascii="Arial" w:hAnsi="Arial" w:cs="Arial"/>
          <w:sz w:val="24"/>
          <w:szCs w:val="24"/>
        </w:rPr>
        <w:t xml:space="preserve">муниципального округа </w:t>
      </w:r>
      <w:r w:rsidRPr="00F32BB2">
        <w:rPr>
          <w:rFonts w:ascii="Arial" w:hAnsi="Arial" w:cs="Arial"/>
          <w:sz w:val="24"/>
          <w:szCs w:val="24"/>
        </w:rPr>
        <w:t xml:space="preserve">проводится контрольное мероприятие </w:t>
      </w:r>
      <w:r w:rsidR="00B12853" w:rsidRPr="00F32BB2">
        <w:rPr>
          <w:rFonts w:ascii="Arial" w:hAnsi="Arial" w:cs="Arial"/>
          <w:sz w:val="24"/>
          <w:szCs w:val="24"/>
        </w:rPr>
        <w:t>_________________________</w:t>
      </w:r>
      <w:r w:rsidRPr="00F32BB2">
        <w:rPr>
          <w:rFonts w:ascii="Arial" w:hAnsi="Arial" w:cs="Arial"/>
          <w:sz w:val="24"/>
          <w:szCs w:val="24"/>
        </w:rPr>
        <w:tab/>
      </w:r>
    </w:p>
    <w:p w:rsidR="009F7C9D" w:rsidRPr="00F32BB2" w:rsidRDefault="00B12853" w:rsidP="00F32BB2">
      <w:pPr>
        <w:pStyle w:val="51"/>
        <w:shd w:val="clear" w:color="auto" w:fill="auto"/>
        <w:spacing w:before="0" w:after="14" w:line="240" w:lineRule="auto"/>
        <w:ind w:left="496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                                     </w:t>
      </w:r>
      <w:r w:rsidR="0030137F" w:rsidRPr="00F32BB2">
        <w:rPr>
          <w:rFonts w:ascii="Arial" w:hAnsi="Arial" w:cs="Arial"/>
          <w:sz w:val="24"/>
          <w:szCs w:val="24"/>
        </w:rPr>
        <w:t>(название контрольного мероприятия)</w:t>
      </w:r>
    </w:p>
    <w:p w:rsidR="009F7C9D" w:rsidRPr="00F32BB2" w:rsidRDefault="0030137F" w:rsidP="00F32BB2">
      <w:pPr>
        <w:pStyle w:val="5"/>
        <w:shd w:val="clear" w:color="auto" w:fill="auto"/>
        <w:spacing w:after="244" w:line="240" w:lineRule="auto"/>
        <w:ind w:left="720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Председателем контрольно-счётного органа </w:t>
      </w:r>
      <w:r w:rsidR="00626715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района</w:t>
      </w:r>
    </w:p>
    <w:p w:rsidR="009F7C9D" w:rsidRPr="00F32BB2" w:rsidRDefault="0030137F" w:rsidP="00F32BB2">
      <w:pPr>
        <w:pStyle w:val="51"/>
        <w:shd w:val="clear" w:color="auto" w:fill="auto"/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(должность, Ф.И.О.)</w:t>
      </w:r>
    </w:p>
    <w:p w:rsidR="00B12853" w:rsidRPr="00F32BB2" w:rsidRDefault="00B12853" w:rsidP="00F32BB2">
      <w:pPr>
        <w:pStyle w:val="51"/>
        <w:shd w:val="clear" w:color="auto" w:fill="auto"/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5"/>
        <w:shd w:val="clear" w:color="auto" w:fill="auto"/>
        <w:tabs>
          <w:tab w:val="left" w:leader="underscore" w:pos="2334"/>
          <w:tab w:val="center" w:leader="underscore" w:pos="4119"/>
          <w:tab w:val="left" w:leader="underscore" w:pos="4512"/>
        </w:tabs>
        <w:spacing w:line="240" w:lineRule="auto"/>
        <w:ind w:left="20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была запрошена «</w:t>
      </w:r>
      <w:r w:rsidRPr="00F32BB2">
        <w:rPr>
          <w:rFonts w:ascii="Arial" w:hAnsi="Arial" w:cs="Arial"/>
          <w:sz w:val="24"/>
          <w:szCs w:val="24"/>
        </w:rPr>
        <w:tab/>
        <w:t>»</w:t>
      </w:r>
      <w:r w:rsidRPr="00F32BB2">
        <w:rPr>
          <w:rFonts w:ascii="Arial" w:hAnsi="Arial" w:cs="Arial"/>
          <w:sz w:val="24"/>
          <w:szCs w:val="24"/>
        </w:rPr>
        <w:tab/>
        <w:t xml:space="preserve"> 201</w:t>
      </w:r>
      <w:r w:rsidRPr="00F32BB2">
        <w:rPr>
          <w:rFonts w:ascii="Arial" w:hAnsi="Arial" w:cs="Arial"/>
          <w:sz w:val="24"/>
          <w:szCs w:val="24"/>
        </w:rPr>
        <w:tab/>
        <w:t xml:space="preserve"> информация, необходимая для проведения</w:t>
      </w:r>
      <w:r w:rsidR="00B12853"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Fonts w:ascii="Arial" w:hAnsi="Arial" w:cs="Arial"/>
          <w:sz w:val="24"/>
          <w:szCs w:val="24"/>
        </w:rPr>
        <w:t xml:space="preserve">контрольного мероприятия контрольно-счётного органа </w:t>
      </w:r>
      <w:r w:rsidR="00626715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B12853" w:rsidRPr="00F32BB2">
        <w:rPr>
          <w:rFonts w:ascii="Arial" w:hAnsi="Arial" w:cs="Arial"/>
          <w:sz w:val="24"/>
          <w:szCs w:val="24"/>
        </w:rPr>
        <w:t>муниципального округа</w:t>
      </w:r>
      <w:r w:rsidRPr="00F32BB2">
        <w:rPr>
          <w:rFonts w:ascii="Arial" w:hAnsi="Arial" w:cs="Arial"/>
          <w:sz w:val="24"/>
          <w:szCs w:val="24"/>
        </w:rPr>
        <w:t xml:space="preserve"> по</w:t>
      </w:r>
    </w:p>
    <w:p w:rsidR="009F7C9D" w:rsidRPr="00F32BB2" w:rsidRDefault="0030137F" w:rsidP="00F32BB2">
      <w:pPr>
        <w:pStyle w:val="5"/>
        <w:shd w:val="clear" w:color="auto" w:fill="auto"/>
        <w:tabs>
          <w:tab w:val="left" w:leader="underscore" w:pos="9313"/>
        </w:tabs>
        <w:spacing w:line="240" w:lineRule="auto"/>
        <w:ind w:left="20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следующим вопросам:</w:t>
      </w:r>
      <w:r w:rsidRPr="00F32BB2">
        <w:rPr>
          <w:rFonts w:ascii="Arial" w:hAnsi="Arial" w:cs="Arial"/>
          <w:sz w:val="24"/>
          <w:szCs w:val="24"/>
        </w:rPr>
        <w:tab/>
      </w:r>
    </w:p>
    <w:p w:rsidR="009F7C9D" w:rsidRPr="00F32BB2" w:rsidRDefault="0030137F" w:rsidP="00F32BB2">
      <w:pPr>
        <w:pStyle w:val="5"/>
        <w:shd w:val="clear" w:color="auto" w:fill="auto"/>
        <w:tabs>
          <w:tab w:val="left" w:leader="underscore" w:pos="9313"/>
        </w:tabs>
        <w:spacing w:line="240" w:lineRule="auto"/>
        <w:ind w:left="720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К настоящему времени должностным лицом </w:t>
      </w:r>
      <w:r w:rsidRPr="00F32BB2">
        <w:rPr>
          <w:rFonts w:ascii="Arial" w:hAnsi="Arial" w:cs="Arial"/>
          <w:sz w:val="24"/>
          <w:szCs w:val="24"/>
        </w:rPr>
        <w:tab/>
      </w:r>
    </w:p>
    <w:p w:rsidR="009F7C9D" w:rsidRPr="00F32BB2" w:rsidRDefault="00B12853" w:rsidP="00F32BB2">
      <w:pPr>
        <w:pStyle w:val="51"/>
        <w:shd w:val="clear" w:color="auto" w:fill="auto"/>
        <w:spacing w:before="0" w:after="19" w:line="240" w:lineRule="auto"/>
        <w:ind w:left="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30137F" w:rsidRPr="00F32BB2">
        <w:rPr>
          <w:rFonts w:ascii="Arial" w:hAnsi="Arial" w:cs="Arial"/>
          <w:sz w:val="24"/>
          <w:szCs w:val="24"/>
        </w:rPr>
        <w:t>(наименование проверяемого объекта, должность, Ф.И.О.)</w:t>
      </w:r>
    </w:p>
    <w:p w:rsidR="00B12853" w:rsidRPr="00F32BB2" w:rsidRDefault="00B12853" w:rsidP="00F32BB2">
      <w:pPr>
        <w:pStyle w:val="51"/>
        <w:shd w:val="clear" w:color="auto" w:fill="auto"/>
        <w:spacing w:before="0" w:after="19" w:line="240" w:lineRule="auto"/>
        <w:ind w:left="20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информация (не представлена, представлена в неполном или искаженном виде).</w:t>
      </w:r>
    </w:p>
    <w:p w:rsidR="009F7C9D" w:rsidRPr="00F32BB2" w:rsidRDefault="0030137F" w:rsidP="00F32BB2">
      <w:pPr>
        <w:pStyle w:val="5"/>
        <w:shd w:val="clear" w:color="auto" w:fill="auto"/>
        <w:spacing w:after="60" w:line="240" w:lineRule="auto"/>
        <w:ind w:right="59" w:firstLine="709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Это является нарушением статей 13, 16 Положения о контрольно-счётном органе </w:t>
      </w:r>
      <w:r w:rsidR="009A0541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B12853" w:rsidRPr="00F32BB2">
        <w:rPr>
          <w:rFonts w:ascii="Arial" w:hAnsi="Arial" w:cs="Arial"/>
          <w:sz w:val="24"/>
          <w:szCs w:val="24"/>
        </w:rPr>
        <w:t>муниципального округа</w:t>
      </w:r>
      <w:r w:rsidRPr="00F32BB2">
        <w:rPr>
          <w:rFonts w:ascii="Arial" w:hAnsi="Arial" w:cs="Arial"/>
          <w:sz w:val="24"/>
          <w:szCs w:val="24"/>
        </w:rPr>
        <w:t>, статьи 13, 15 Федерального закона от 07.02.2011 № 6-ФЗ «Об общих принципах организации и деятельности контрольно-счётных органов субъекта Российской Федерации и муниципальных образований».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right="-82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Настоящий Акт составлен в двух экземплярах, один из которых вручен руководителю (вышестоящему должностному лицу)</w:t>
      </w:r>
    </w:p>
    <w:p w:rsidR="001525D2" w:rsidRPr="00F32BB2" w:rsidRDefault="001525D2" w:rsidP="00F32BB2">
      <w:pPr>
        <w:pStyle w:val="5"/>
        <w:shd w:val="clear" w:color="auto" w:fill="auto"/>
        <w:spacing w:line="240" w:lineRule="auto"/>
        <w:ind w:left="300" w:right="-82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F7C9D" w:rsidRPr="00F32BB2" w:rsidRDefault="0030137F" w:rsidP="00F32BB2">
      <w:pPr>
        <w:pStyle w:val="51"/>
        <w:shd w:val="clear" w:color="auto" w:fill="auto"/>
        <w:spacing w:before="0" w:after="260" w:line="240" w:lineRule="auto"/>
        <w:ind w:left="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(название муниципального бюджетного учреждения или предприятия муниципального образования )</w:t>
      </w:r>
    </w:p>
    <w:p w:rsidR="001525D2" w:rsidRPr="00F32BB2" w:rsidRDefault="001525D2" w:rsidP="00F32BB2">
      <w:pPr>
        <w:pStyle w:val="51"/>
        <w:shd w:val="clear" w:color="auto" w:fill="auto"/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</w:t>
      </w:r>
    </w:p>
    <w:p w:rsidR="009F7C9D" w:rsidRPr="00F32BB2" w:rsidRDefault="0030137F" w:rsidP="00F32BB2">
      <w:pPr>
        <w:pStyle w:val="51"/>
        <w:shd w:val="clear" w:color="auto" w:fill="auto"/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lastRenderedPageBreak/>
        <w:t>должность, Ф.И.О.)</w:t>
      </w:r>
    </w:p>
    <w:p w:rsidR="001525D2" w:rsidRPr="00F32BB2" w:rsidRDefault="001525D2" w:rsidP="00F32BB2">
      <w:pPr>
        <w:pStyle w:val="5"/>
        <w:shd w:val="clear" w:color="auto" w:fill="auto"/>
        <w:spacing w:line="240" w:lineRule="auto"/>
        <w:ind w:left="720" w:firstLine="0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Подписи: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Председатель контрольно-счетного органа</w:t>
      </w:r>
    </w:p>
    <w:p w:rsidR="009F7C9D" w:rsidRPr="00F32BB2" w:rsidRDefault="009A0541" w:rsidP="00F32BB2">
      <w:pPr>
        <w:pStyle w:val="5"/>
        <w:shd w:val="clear" w:color="auto" w:fill="auto"/>
        <w:tabs>
          <w:tab w:val="left" w:pos="4963"/>
          <w:tab w:val="left" w:leader="underscore" w:pos="7973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Пировского</w:t>
      </w:r>
      <w:r w:rsidR="0030137F" w:rsidRPr="00F32BB2">
        <w:rPr>
          <w:rFonts w:ascii="Arial" w:hAnsi="Arial" w:cs="Arial"/>
          <w:sz w:val="24"/>
          <w:szCs w:val="24"/>
        </w:rPr>
        <w:t xml:space="preserve"> </w:t>
      </w:r>
      <w:r w:rsidR="001525D2" w:rsidRPr="00F32BB2">
        <w:rPr>
          <w:rFonts w:ascii="Arial" w:hAnsi="Arial" w:cs="Arial"/>
          <w:sz w:val="24"/>
          <w:szCs w:val="24"/>
        </w:rPr>
        <w:t>муниципального округа</w:t>
      </w:r>
      <w:r w:rsidR="0030137F" w:rsidRPr="00F32BB2">
        <w:rPr>
          <w:rFonts w:ascii="Arial" w:hAnsi="Arial" w:cs="Arial"/>
          <w:sz w:val="24"/>
          <w:szCs w:val="24"/>
        </w:rPr>
        <w:tab/>
      </w:r>
      <w:r w:rsidR="0030137F" w:rsidRPr="00F32BB2">
        <w:rPr>
          <w:rFonts w:ascii="Arial" w:hAnsi="Arial" w:cs="Arial"/>
          <w:sz w:val="24"/>
          <w:szCs w:val="24"/>
        </w:rPr>
        <w:tab/>
      </w:r>
    </w:p>
    <w:p w:rsidR="009F7C9D" w:rsidRPr="00F32BB2" w:rsidRDefault="0030137F" w:rsidP="00F32BB2">
      <w:pPr>
        <w:pStyle w:val="51"/>
        <w:shd w:val="clear" w:color="auto" w:fill="auto"/>
        <w:spacing w:before="0" w:after="0" w:line="240" w:lineRule="auto"/>
        <w:ind w:left="6420" w:right="1420" w:firstLine="10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(должность, Ф.И.О.) (должность, Ф.И.О.)</w:t>
      </w:r>
    </w:p>
    <w:p w:rsidR="009F7C9D" w:rsidRPr="00F32BB2" w:rsidRDefault="0030137F" w:rsidP="00F32BB2">
      <w:pPr>
        <w:pStyle w:val="5"/>
        <w:shd w:val="clear" w:color="auto" w:fill="auto"/>
        <w:tabs>
          <w:tab w:val="left" w:pos="6390"/>
        </w:tabs>
        <w:spacing w:line="240" w:lineRule="auto"/>
        <w:ind w:firstLine="0"/>
        <w:rPr>
          <w:rFonts w:ascii="Arial" w:hAnsi="Arial" w:cs="Arial"/>
          <w:sz w:val="24"/>
          <w:szCs w:val="24"/>
        </w:rPr>
        <w:sectPr w:rsidR="009F7C9D" w:rsidRPr="00F32BB2" w:rsidSect="00087920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F32BB2">
        <w:rPr>
          <w:rFonts w:ascii="Arial" w:hAnsi="Arial" w:cs="Arial"/>
          <w:sz w:val="24"/>
          <w:szCs w:val="24"/>
        </w:rPr>
        <w:t>Один экземпляр акта получил</w:t>
      </w:r>
      <w:r w:rsidR="009A0541" w:rsidRPr="00F32BB2">
        <w:rPr>
          <w:rFonts w:ascii="Arial" w:hAnsi="Arial" w:cs="Arial"/>
          <w:sz w:val="24"/>
          <w:szCs w:val="24"/>
        </w:rPr>
        <w:t xml:space="preserve">                   </w:t>
      </w:r>
      <w:r w:rsidR="009A0541" w:rsidRPr="00F32BB2">
        <w:rPr>
          <w:rFonts w:ascii="Arial" w:hAnsi="Arial" w:cs="Arial"/>
          <w:sz w:val="24"/>
          <w:szCs w:val="24"/>
        </w:rPr>
        <w:tab/>
      </w:r>
    </w:p>
    <w:p w:rsidR="00F32BB2" w:rsidRDefault="001525D2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lastRenderedPageBreak/>
        <w:t>Приложение 8</w:t>
      </w:r>
    </w:p>
    <w:p w:rsidR="001525D2" w:rsidRPr="00F32BB2" w:rsidRDefault="001525D2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к Регламенту</w:t>
      </w:r>
    </w:p>
    <w:p w:rsidR="001525D2" w:rsidRPr="00F32BB2" w:rsidRDefault="001525D2" w:rsidP="00F32BB2">
      <w:pPr>
        <w:pStyle w:val="20"/>
        <w:shd w:val="clear" w:color="auto" w:fill="auto"/>
        <w:spacing w:after="0" w:line="240" w:lineRule="auto"/>
        <w:ind w:left="5670" w:right="4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контрольно-счётного органа Пировского муниципального округа</w:t>
      </w:r>
    </w:p>
    <w:p w:rsidR="001525D2" w:rsidRPr="00F32BB2" w:rsidRDefault="001525D2" w:rsidP="00F32BB2">
      <w:pPr>
        <w:pStyle w:val="30"/>
        <w:shd w:val="clear" w:color="auto" w:fill="auto"/>
        <w:spacing w:before="0" w:line="240" w:lineRule="auto"/>
        <w:ind w:left="4000"/>
        <w:rPr>
          <w:rFonts w:ascii="Arial" w:hAnsi="Arial" w:cs="Arial"/>
          <w:sz w:val="24"/>
          <w:szCs w:val="24"/>
        </w:rPr>
      </w:pPr>
    </w:p>
    <w:p w:rsidR="001525D2" w:rsidRPr="00F32BB2" w:rsidRDefault="001525D2" w:rsidP="00F32BB2">
      <w:pPr>
        <w:pStyle w:val="30"/>
        <w:shd w:val="clear" w:color="auto" w:fill="auto"/>
        <w:spacing w:before="0" w:line="240" w:lineRule="auto"/>
        <w:ind w:left="4000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30"/>
        <w:shd w:val="clear" w:color="auto" w:fill="auto"/>
        <w:spacing w:before="0" w:line="240" w:lineRule="auto"/>
        <w:ind w:left="40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АКТ №</w:t>
      </w:r>
    </w:p>
    <w:p w:rsidR="009F7C9D" w:rsidRPr="00F32BB2" w:rsidRDefault="0030137F" w:rsidP="00F32BB2">
      <w:pPr>
        <w:pStyle w:val="51"/>
        <w:shd w:val="clear" w:color="auto" w:fill="auto"/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(название контрольного мероприятия)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right="20" w:firstLine="0"/>
        <w:jc w:val="righ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Экземпляр № ___</w:t>
      </w:r>
    </w:p>
    <w:p w:rsidR="009F7C9D" w:rsidRPr="00F32BB2" w:rsidRDefault="001525D2" w:rsidP="00F32BB2">
      <w:pPr>
        <w:pStyle w:val="5"/>
        <w:shd w:val="clear" w:color="auto" w:fill="auto"/>
        <w:tabs>
          <w:tab w:val="right" w:leader="underscore" w:pos="9342"/>
        </w:tabs>
        <w:spacing w:line="240" w:lineRule="auto"/>
        <w:ind w:left="20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____________________                                                                                               </w:t>
      </w:r>
      <w:r w:rsidR="0030137F" w:rsidRPr="00F32BB2">
        <w:rPr>
          <w:rFonts w:ascii="Arial" w:hAnsi="Arial" w:cs="Arial"/>
          <w:sz w:val="24"/>
          <w:szCs w:val="24"/>
        </w:rPr>
        <w:t>«__»</w:t>
      </w:r>
      <w:r w:rsidRPr="00F32BB2">
        <w:rPr>
          <w:rFonts w:ascii="Arial" w:hAnsi="Arial" w:cs="Arial"/>
          <w:sz w:val="24"/>
          <w:szCs w:val="24"/>
        </w:rPr>
        <w:t>_______</w:t>
      </w:r>
      <w:r w:rsidR="0030137F" w:rsidRPr="00F32BB2">
        <w:rPr>
          <w:rFonts w:ascii="Arial" w:hAnsi="Arial" w:cs="Arial"/>
          <w:sz w:val="24"/>
          <w:szCs w:val="24"/>
        </w:rPr>
        <w:t xml:space="preserve"> 20</w:t>
      </w:r>
      <w:r w:rsidRPr="00F32BB2">
        <w:rPr>
          <w:rFonts w:ascii="Arial" w:hAnsi="Arial" w:cs="Arial"/>
          <w:sz w:val="24"/>
          <w:szCs w:val="24"/>
        </w:rPr>
        <w:t>2</w:t>
      </w:r>
      <w:r w:rsidR="0030137F" w:rsidRPr="00F32BB2">
        <w:rPr>
          <w:rFonts w:ascii="Arial" w:hAnsi="Arial" w:cs="Arial"/>
          <w:sz w:val="24"/>
          <w:szCs w:val="24"/>
        </w:rPr>
        <w:t>_</w:t>
      </w:r>
    </w:p>
    <w:p w:rsidR="009F7C9D" w:rsidRPr="00F32BB2" w:rsidRDefault="0030137F" w:rsidP="00F32BB2">
      <w:pPr>
        <w:pStyle w:val="51"/>
        <w:shd w:val="clear" w:color="auto" w:fill="auto"/>
        <w:spacing w:before="0" w:after="214"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(место составления)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14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В соответствии с пунктом __ плана работы контрольно-счётного органа </w:t>
      </w:r>
      <w:r w:rsidR="009A0541" w:rsidRPr="00F32BB2">
        <w:rPr>
          <w:rFonts w:ascii="Arial" w:hAnsi="Arial" w:cs="Arial"/>
          <w:sz w:val="24"/>
          <w:szCs w:val="24"/>
        </w:rPr>
        <w:t xml:space="preserve">Пировского </w:t>
      </w:r>
      <w:r w:rsidR="001525D2" w:rsidRPr="00F32BB2">
        <w:rPr>
          <w:rFonts w:ascii="Arial" w:hAnsi="Arial" w:cs="Arial"/>
          <w:sz w:val="24"/>
          <w:szCs w:val="24"/>
        </w:rPr>
        <w:t>муниципального округа</w:t>
      </w:r>
      <w:r w:rsidRPr="00F32BB2">
        <w:rPr>
          <w:rFonts w:ascii="Arial" w:hAnsi="Arial" w:cs="Arial"/>
          <w:sz w:val="24"/>
          <w:szCs w:val="24"/>
        </w:rPr>
        <w:t xml:space="preserve"> на 20</w:t>
      </w:r>
      <w:r w:rsidR="001525D2" w:rsidRPr="00F32BB2">
        <w:rPr>
          <w:rFonts w:ascii="Arial" w:hAnsi="Arial" w:cs="Arial"/>
          <w:sz w:val="24"/>
          <w:szCs w:val="24"/>
        </w:rPr>
        <w:t>2</w:t>
      </w:r>
      <w:r w:rsidRPr="00F32BB2">
        <w:rPr>
          <w:rFonts w:ascii="Arial" w:hAnsi="Arial" w:cs="Arial"/>
          <w:sz w:val="24"/>
          <w:szCs w:val="24"/>
        </w:rPr>
        <w:t xml:space="preserve">_ год; обращением </w:t>
      </w:r>
      <w:r w:rsidR="009A0541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1525D2" w:rsidRPr="00F32BB2">
        <w:rPr>
          <w:rFonts w:ascii="Arial" w:hAnsi="Arial" w:cs="Arial"/>
          <w:sz w:val="24"/>
          <w:szCs w:val="24"/>
        </w:rPr>
        <w:t>окружного</w:t>
      </w:r>
      <w:r w:rsidRPr="00F32BB2">
        <w:rPr>
          <w:rFonts w:ascii="Arial" w:hAnsi="Arial" w:cs="Arial"/>
          <w:sz w:val="24"/>
          <w:szCs w:val="24"/>
        </w:rPr>
        <w:t xml:space="preserve"> Совета депутатов от</w:t>
      </w:r>
    </w:p>
    <w:p w:rsidR="009F7C9D" w:rsidRPr="00F32BB2" w:rsidRDefault="0030137F" w:rsidP="00F32BB2">
      <w:pPr>
        <w:pStyle w:val="5"/>
        <w:shd w:val="clear" w:color="auto" w:fill="auto"/>
        <w:tabs>
          <w:tab w:val="left" w:leader="underscore" w:pos="562"/>
          <w:tab w:val="center" w:leader="underscore" w:pos="1834"/>
          <w:tab w:val="left" w:pos="2025"/>
        </w:tabs>
        <w:spacing w:line="240" w:lineRule="auto"/>
        <w:ind w:left="20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.</w:t>
      </w:r>
      <w:r w:rsidRPr="00F32BB2">
        <w:rPr>
          <w:rFonts w:ascii="Arial" w:hAnsi="Arial" w:cs="Arial"/>
          <w:sz w:val="24"/>
          <w:szCs w:val="24"/>
        </w:rPr>
        <w:tab/>
        <w:t>.20</w:t>
      </w:r>
      <w:r w:rsidR="001525D2" w:rsidRPr="00F32BB2">
        <w:rPr>
          <w:rFonts w:ascii="Arial" w:hAnsi="Arial" w:cs="Arial"/>
          <w:sz w:val="24"/>
          <w:szCs w:val="24"/>
        </w:rPr>
        <w:t>2</w:t>
      </w:r>
      <w:r w:rsidR="009A0541" w:rsidRPr="00F32BB2">
        <w:rPr>
          <w:rFonts w:ascii="Arial" w:hAnsi="Arial" w:cs="Arial"/>
          <w:sz w:val="24"/>
          <w:szCs w:val="24"/>
        </w:rPr>
        <w:t xml:space="preserve"> №</w:t>
      </w:r>
      <w:r w:rsidR="009A0541" w:rsidRPr="00F32BB2">
        <w:rPr>
          <w:rFonts w:ascii="Arial" w:hAnsi="Arial" w:cs="Arial"/>
          <w:sz w:val="24"/>
          <w:szCs w:val="24"/>
        </w:rPr>
        <w:tab/>
        <w:t>;</w:t>
      </w:r>
      <w:r w:rsidR="009A0541" w:rsidRPr="00F32BB2">
        <w:rPr>
          <w:rFonts w:ascii="Arial" w:hAnsi="Arial" w:cs="Arial"/>
          <w:sz w:val="24"/>
          <w:szCs w:val="24"/>
        </w:rPr>
        <w:tab/>
        <w:t xml:space="preserve">распоряжением </w:t>
      </w:r>
      <w:r w:rsidR="001525D2" w:rsidRPr="00F32BB2">
        <w:rPr>
          <w:rFonts w:ascii="Arial" w:hAnsi="Arial" w:cs="Arial"/>
          <w:sz w:val="24"/>
          <w:szCs w:val="24"/>
        </w:rPr>
        <w:t>Г</w:t>
      </w:r>
      <w:r w:rsidR="009A0541" w:rsidRPr="00F32BB2">
        <w:rPr>
          <w:rFonts w:ascii="Arial" w:hAnsi="Arial" w:cs="Arial"/>
          <w:sz w:val="24"/>
          <w:szCs w:val="24"/>
        </w:rPr>
        <w:t xml:space="preserve">лавы </w:t>
      </w:r>
      <w:r w:rsidR="001525D2" w:rsidRPr="00F32BB2">
        <w:rPr>
          <w:rFonts w:ascii="Arial" w:hAnsi="Arial" w:cs="Arial"/>
          <w:sz w:val="24"/>
          <w:szCs w:val="24"/>
        </w:rPr>
        <w:t>муниципального округа</w:t>
      </w:r>
      <w:r w:rsidRPr="00F32BB2">
        <w:rPr>
          <w:rFonts w:ascii="Arial" w:hAnsi="Arial" w:cs="Arial"/>
          <w:sz w:val="24"/>
          <w:szCs w:val="24"/>
        </w:rPr>
        <w:t xml:space="preserve"> от</w:t>
      </w:r>
      <w:r w:rsidR="009A0541" w:rsidRPr="00F32BB2">
        <w:rPr>
          <w:rFonts w:ascii="Arial" w:hAnsi="Arial" w:cs="Arial"/>
          <w:sz w:val="24"/>
          <w:szCs w:val="24"/>
        </w:rPr>
        <w:t xml:space="preserve"> </w:t>
      </w:r>
      <w:r w:rsidR="001525D2" w:rsidRPr="00F32BB2">
        <w:rPr>
          <w:rFonts w:ascii="Arial" w:hAnsi="Arial" w:cs="Arial"/>
          <w:sz w:val="24"/>
          <w:szCs w:val="24"/>
        </w:rPr>
        <w:t>__.__202</w:t>
      </w:r>
      <w:r w:rsidRPr="00F32BB2">
        <w:rPr>
          <w:rFonts w:ascii="Arial" w:hAnsi="Arial" w:cs="Arial"/>
          <w:sz w:val="24"/>
          <w:szCs w:val="24"/>
        </w:rPr>
        <w:t xml:space="preserve">_ № ___ ; или иные основания, контрольно-счётным органом </w:t>
      </w:r>
      <w:r w:rsidR="009A0541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1525D2" w:rsidRPr="00F32BB2">
        <w:rPr>
          <w:rFonts w:ascii="Arial" w:hAnsi="Arial" w:cs="Arial"/>
          <w:sz w:val="24"/>
          <w:szCs w:val="24"/>
        </w:rPr>
        <w:t>муниципального округа</w:t>
      </w:r>
      <w:r w:rsidRPr="00F32BB2">
        <w:rPr>
          <w:rFonts w:ascii="Arial" w:hAnsi="Arial" w:cs="Arial"/>
          <w:sz w:val="24"/>
          <w:szCs w:val="24"/>
        </w:rPr>
        <w:t>,</w:t>
      </w:r>
      <w:r w:rsidR="009A0541"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Fonts w:ascii="Arial" w:hAnsi="Arial" w:cs="Arial"/>
          <w:sz w:val="24"/>
          <w:szCs w:val="24"/>
        </w:rPr>
        <w:t xml:space="preserve">в соответствии с программой контрольного мероприятия от </w:t>
      </w:r>
      <w:r w:rsidR="009A0541" w:rsidRPr="00F32BB2">
        <w:rPr>
          <w:rFonts w:ascii="Arial" w:hAnsi="Arial" w:cs="Arial"/>
          <w:sz w:val="24"/>
          <w:szCs w:val="24"/>
        </w:rPr>
        <w:t>«__»_________</w:t>
      </w:r>
      <w:r w:rsidRPr="00F32BB2">
        <w:rPr>
          <w:rFonts w:ascii="Arial" w:hAnsi="Arial" w:cs="Arial"/>
          <w:sz w:val="24"/>
          <w:szCs w:val="24"/>
        </w:rPr>
        <w:t>.20</w:t>
      </w:r>
      <w:r w:rsidR="001525D2" w:rsidRPr="00F32BB2">
        <w:rPr>
          <w:rFonts w:ascii="Arial" w:hAnsi="Arial" w:cs="Arial"/>
          <w:sz w:val="24"/>
          <w:szCs w:val="24"/>
        </w:rPr>
        <w:t>2</w:t>
      </w:r>
      <w:r w:rsidR="009A0541" w:rsidRPr="00F32BB2">
        <w:rPr>
          <w:rFonts w:ascii="Arial" w:hAnsi="Arial" w:cs="Arial"/>
          <w:sz w:val="24"/>
          <w:szCs w:val="24"/>
        </w:rPr>
        <w:t>_г.</w:t>
      </w:r>
      <w:r w:rsidRPr="00F32BB2">
        <w:rPr>
          <w:rFonts w:ascii="Arial" w:hAnsi="Arial" w:cs="Arial"/>
          <w:sz w:val="24"/>
          <w:szCs w:val="24"/>
        </w:rPr>
        <w:tab/>
        <w:t>, рабочим планом</w:t>
      </w:r>
      <w:r w:rsidR="009A0541"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Fonts w:ascii="Arial" w:hAnsi="Arial" w:cs="Arial"/>
          <w:sz w:val="24"/>
          <w:szCs w:val="24"/>
        </w:rPr>
        <w:t>контрольного мероприятия от __.__.20</w:t>
      </w:r>
      <w:r w:rsidR="001525D2" w:rsidRPr="00F32BB2">
        <w:rPr>
          <w:rFonts w:ascii="Arial" w:hAnsi="Arial" w:cs="Arial"/>
          <w:sz w:val="24"/>
          <w:szCs w:val="24"/>
        </w:rPr>
        <w:t>2</w:t>
      </w:r>
      <w:r w:rsidRPr="00F32BB2">
        <w:rPr>
          <w:rFonts w:ascii="Arial" w:hAnsi="Arial" w:cs="Arial"/>
          <w:sz w:val="24"/>
          <w:szCs w:val="24"/>
        </w:rPr>
        <w:t>_</w:t>
      </w:r>
    </w:p>
    <w:p w:rsidR="001525D2" w:rsidRPr="00F32BB2" w:rsidRDefault="001525D2" w:rsidP="00F32BB2">
      <w:pPr>
        <w:pStyle w:val="30"/>
        <w:shd w:val="clear" w:color="auto" w:fill="auto"/>
        <w:tabs>
          <w:tab w:val="right" w:pos="5223"/>
          <w:tab w:val="right" w:pos="9342"/>
        </w:tabs>
        <w:spacing w:before="0" w:after="364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30"/>
        <w:shd w:val="clear" w:color="auto" w:fill="auto"/>
        <w:tabs>
          <w:tab w:val="right" w:pos="5223"/>
          <w:tab w:val="right" w:pos="9342"/>
        </w:tabs>
        <w:spacing w:before="0" w:after="364" w:line="240" w:lineRule="auto"/>
        <w:ind w:left="2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проведено</w:t>
      </w:r>
      <w:r w:rsidRPr="00F32BB2">
        <w:rPr>
          <w:rFonts w:ascii="Arial" w:hAnsi="Arial" w:cs="Arial"/>
          <w:sz w:val="24"/>
          <w:szCs w:val="24"/>
        </w:rPr>
        <w:tab/>
        <w:t>контрольное</w:t>
      </w:r>
      <w:r w:rsidRPr="00F32BB2">
        <w:rPr>
          <w:rFonts w:ascii="Arial" w:hAnsi="Arial" w:cs="Arial"/>
          <w:sz w:val="24"/>
          <w:szCs w:val="24"/>
        </w:rPr>
        <w:tab/>
        <w:t>мероприятие</w:t>
      </w:r>
    </w:p>
    <w:p w:rsidR="001525D2" w:rsidRPr="00F32BB2" w:rsidRDefault="001525D2" w:rsidP="00F32BB2">
      <w:pPr>
        <w:pStyle w:val="30"/>
        <w:shd w:val="clear" w:color="auto" w:fill="auto"/>
        <w:tabs>
          <w:tab w:val="right" w:pos="5223"/>
          <w:tab w:val="right" w:pos="9342"/>
        </w:tabs>
        <w:spacing w:before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</w:p>
    <w:p w:rsidR="001525D2" w:rsidRPr="00F32BB2" w:rsidRDefault="001525D2" w:rsidP="00F32BB2">
      <w:pPr>
        <w:pStyle w:val="30"/>
        <w:shd w:val="clear" w:color="auto" w:fill="auto"/>
        <w:tabs>
          <w:tab w:val="right" w:pos="5223"/>
          <w:tab w:val="right" w:pos="9342"/>
        </w:tabs>
        <w:spacing w:before="0" w:line="240" w:lineRule="auto"/>
        <w:ind w:left="20"/>
        <w:jc w:val="both"/>
        <w:rPr>
          <w:rFonts w:ascii="Arial" w:hAnsi="Arial" w:cs="Arial"/>
          <w:b w:val="0"/>
          <w:sz w:val="24"/>
          <w:szCs w:val="24"/>
        </w:rPr>
      </w:pPr>
      <w:r w:rsidRPr="00F32BB2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(Наименование контрольного мероприятия)</w:t>
      </w:r>
    </w:p>
    <w:p w:rsidR="001525D2" w:rsidRPr="00F32BB2" w:rsidRDefault="001525D2" w:rsidP="00F32BB2">
      <w:pPr>
        <w:pStyle w:val="51"/>
        <w:shd w:val="clear" w:color="auto" w:fill="auto"/>
        <w:spacing w:before="0" w:after="4" w:line="240" w:lineRule="auto"/>
        <w:ind w:left="5360"/>
        <w:jc w:val="left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30"/>
        <w:shd w:val="clear" w:color="auto" w:fill="auto"/>
        <w:tabs>
          <w:tab w:val="left" w:leader="underscore" w:pos="9326"/>
        </w:tabs>
        <w:spacing w:before="0" w:after="4"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Цель контрольного мероприятия: </w:t>
      </w:r>
      <w:r w:rsidRPr="00F32BB2">
        <w:rPr>
          <w:rStyle w:val="34"/>
          <w:rFonts w:ascii="Arial" w:hAnsi="Arial" w:cs="Arial"/>
          <w:sz w:val="24"/>
          <w:szCs w:val="24"/>
        </w:rPr>
        <w:tab/>
      </w:r>
    </w:p>
    <w:p w:rsidR="001525D2" w:rsidRPr="00F32BB2" w:rsidRDefault="001525D2" w:rsidP="00F32BB2">
      <w:pPr>
        <w:pStyle w:val="51"/>
        <w:shd w:val="clear" w:color="auto" w:fill="auto"/>
        <w:spacing w:before="0" w:after="0" w:line="240" w:lineRule="auto"/>
        <w:ind w:left="536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ab/>
      </w:r>
      <w:r w:rsidR="00BA2F3B" w:rsidRPr="00F32BB2">
        <w:rPr>
          <w:rFonts w:ascii="Arial" w:hAnsi="Arial" w:cs="Arial"/>
          <w:sz w:val="24"/>
          <w:szCs w:val="24"/>
        </w:rPr>
        <w:t>(цель</w:t>
      </w:r>
      <w:r w:rsidRPr="00F32BB2">
        <w:rPr>
          <w:rFonts w:ascii="Arial" w:hAnsi="Arial" w:cs="Arial"/>
          <w:sz w:val="24"/>
          <w:szCs w:val="24"/>
        </w:rPr>
        <w:t xml:space="preserve"> контрольного мероприятия)</w:t>
      </w:r>
    </w:p>
    <w:p w:rsidR="001525D2" w:rsidRPr="00F32BB2" w:rsidRDefault="001525D2" w:rsidP="00F32BB2">
      <w:pPr>
        <w:pStyle w:val="51"/>
        <w:shd w:val="clear" w:color="auto" w:fill="auto"/>
        <w:tabs>
          <w:tab w:val="left" w:pos="5850"/>
        </w:tabs>
        <w:spacing w:before="0" w:after="9" w:line="240" w:lineRule="auto"/>
        <w:ind w:left="5440"/>
        <w:jc w:val="left"/>
        <w:rPr>
          <w:rFonts w:ascii="Arial" w:hAnsi="Arial" w:cs="Arial"/>
          <w:sz w:val="24"/>
          <w:szCs w:val="24"/>
        </w:rPr>
      </w:pPr>
    </w:p>
    <w:p w:rsidR="009F7C9D" w:rsidRPr="00F32BB2" w:rsidRDefault="001525D2" w:rsidP="00F32BB2">
      <w:pPr>
        <w:pStyle w:val="51"/>
        <w:shd w:val="clear" w:color="auto" w:fill="auto"/>
        <w:spacing w:before="0" w:after="9" w:line="240" w:lineRule="auto"/>
        <w:ind w:left="544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                  </w:t>
      </w:r>
    </w:p>
    <w:p w:rsidR="009F7C9D" w:rsidRPr="00F32BB2" w:rsidRDefault="0030137F" w:rsidP="00F32BB2">
      <w:pPr>
        <w:pStyle w:val="30"/>
        <w:shd w:val="clear" w:color="auto" w:fill="auto"/>
        <w:spacing w:before="0"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Объект (Объекты) контрольного мероприятия:</w:t>
      </w:r>
      <w:r w:rsidR="001525D2" w:rsidRPr="00F32BB2">
        <w:rPr>
          <w:rFonts w:ascii="Arial" w:hAnsi="Arial" w:cs="Arial"/>
          <w:sz w:val="24"/>
          <w:szCs w:val="24"/>
        </w:rPr>
        <w:t>_______________________________</w:t>
      </w:r>
    </w:p>
    <w:p w:rsidR="001525D2" w:rsidRPr="00F32BB2" w:rsidRDefault="001525D2" w:rsidP="00F32BB2">
      <w:pPr>
        <w:pStyle w:val="51"/>
        <w:shd w:val="clear" w:color="auto" w:fill="auto"/>
        <w:spacing w:before="0" w:after="9" w:line="240" w:lineRule="auto"/>
        <w:ind w:left="544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         (из программы контрольного мероприятия)</w:t>
      </w:r>
    </w:p>
    <w:p w:rsidR="001525D2" w:rsidRPr="00F32BB2" w:rsidRDefault="001525D2" w:rsidP="00F32BB2">
      <w:pPr>
        <w:pStyle w:val="30"/>
        <w:shd w:val="clear" w:color="auto" w:fill="auto"/>
        <w:spacing w:before="0" w:after="223"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51"/>
        <w:shd w:val="clear" w:color="auto" w:fill="auto"/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(законодательно утвержденное наименование или наименование проверяемого объекта по уставу, дата и орган регистрации и утверждения уставных документов, основные функции, цели и задачи деятельности, банковские реквизиты с наименованием обслуживающих банков, ИНН, КПП, ОКПО, код бюджетополучателя, юридический адрес, телефоны, Ф.И.О. и должности должностных лиц, ответственных за финансово-хозяйственную деятельность, иные установленные реквизиты объекта контрольного</w:t>
      </w:r>
      <w:r w:rsidR="00BA2F3B"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Fonts w:ascii="Arial" w:hAnsi="Arial" w:cs="Arial"/>
          <w:sz w:val="24"/>
          <w:szCs w:val="24"/>
        </w:rPr>
        <w:t>мероприятия)</w:t>
      </w:r>
    </w:p>
    <w:p w:rsidR="00BA2F3B" w:rsidRPr="00F32BB2" w:rsidRDefault="00BA2F3B" w:rsidP="00F32BB2">
      <w:pPr>
        <w:pStyle w:val="51"/>
        <w:shd w:val="clear" w:color="auto" w:fill="auto"/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30"/>
        <w:shd w:val="clear" w:color="auto" w:fill="auto"/>
        <w:tabs>
          <w:tab w:val="left" w:leader="underscore" w:pos="9326"/>
        </w:tabs>
        <w:spacing w:before="0"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Проверяемый период деятельности </w:t>
      </w:r>
      <w:r w:rsidRPr="00F32BB2">
        <w:rPr>
          <w:rStyle w:val="34"/>
          <w:rFonts w:ascii="Arial" w:hAnsi="Arial" w:cs="Arial"/>
          <w:sz w:val="24"/>
          <w:szCs w:val="24"/>
        </w:rPr>
        <w:tab/>
      </w:r>
    </w:p>
    <w:p w:rsidR="009F7C9D" w:rsidRPr="00F32BB2" w:rsidRDefault="0030137F" w:rsidP="00F32BB2">
      <w:pPr>
        <w:pStyle w:val="30"/>
        <w:shd w:val="clear" w:color="auto" w:fill="auto"/>
        <w:tabs>
          <w:tab w:val="left" w:leader="underscore" w:pos="7747"/>
        </w:tabs>
        <w:spacing w:before="0" w:line="240" w:lineRule="auto"/>
        <w:ind w:left="20" w:firstLine="700"/>
        <w:jc w:val="both"/>
        <w:rPr>
          <w:rFonts w:ascii="Arial" w:hAnsi="Arial" w:cs="Arial"/>
          <w:b w:val="0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Срок проведения контрольного мероприятия: </w:t>
      </w:r>
      <w:r w:rsidRPr="00F32BB2">
        <w:rPr>
          <w:rStyle w:val="34"/>
          <w:rFonts w:ascii="Arial" w:hAnsi="Arial" w:cs="Arial"/>
          <w:sz w:val="24"/>
          <w:szCs w:val="24"/>
        </w:rPr>
        <w:t>с «__»</w:t>
      </w:r>
      <w:r w:rsidR="00BA2F3B" w:rsidRPr="00F32BB2">
        <w:rPr>
          <w:rStyle w:val="34"/>
          <w:rFonts w:ascii="Arial" w:hAnsi="Arial" w:cs="Arial"/>
          <w:sz w:val="24"/>
          <w:szCs w:val="24"/>
        </w:rPr>
        <w:t>___</w:t>
      </w:r>
      <w:r w:rsidRPr="00F32BB2">
        <w:rPr>
          <w:rStyle w:val="34"/>
          <w:rFonts w:ascii="Arial" w:hAnsi="Arial" w:cs="Arial"/>
          <w:sz w:val="24"/>
          <w:szCs w:val="24"/>
        </w:rPr>
        <w:t>20</w:t>
      </w:r>
      <w:r w:rsidR="00BA2F3B" w:rsidRPr="00F32BB2">
        <w:rPr>
          <w:rStyle w:val="34"/>
          <w:rFonts w:ascii="Arial" w:hAnsi="Arial" w:cs="Arial"/>
          <w:sz w:val="24"/>
          <w:szCs w:val="24"/>
        </w:rPr>
        <w:t>2</w:t>
      </w:r>
      <w:r w:rsidRPr="00F32BB2">
        <w:rPr>
          <w:rStyle w:val="34"/>
          <w:rFonts w:ascii="Arial" w:hAnsi="Arial" w:cs="Arial"/>
          <w:sz w:val="24"/>
          <w:szCs w:val="24"/>
        </w:rPr>
        <w:t>_</w:t>
      </w:r>
      <w:r w:rsidR="00BA2F3B" w:rsidRPr="00F32BB2">
        <w:rPr>
          <w:rStyle w:val="34"/>
          <w:rFonts w:ascii="Arial" w:hAnsi="Arial" w:cs="Arial"/>
          <w:sz w:val="24"/>
          <w:szCs w:val="24"/>
        </w:rPr>
        <w:t xml:space="preserve">г. </w:t>
      </w:r>
      <w:r w:rsidRPr="00F32BB2">
        <w:rPr>
          <w:rStyle w:val="34"/>
          <w:rFonts w:ascii="Arial" w:hAnsi="Arial" w:cs="Arial"/>
          <w:sz w:val="24"/>
          <w:szCs w:val="24"/>
        </w:rPr>
        <w:t xml:space="preserve">по «__ </w:t>
      </w:r>
      <w:r w:rsidRPr="00F32BB2">
        <w:rPr>
          <w:rStyle w:val="34"/>
          <w:rFonts w:ascii="Arial" w:hAnsi="Arial" w:cs="Arial"/>
          <w:b/>
          <w:sz w:val="24"/>
          <w:szCs w:val="24"/>
        </w:rPr>
        <w:lastRenderedPageBreak/>
        <w:t>»</w:t>
      </w:r>
      <w:r w:rsidR="00BA2F3B" w:rsidRPr="00F32BB2">
        <w:rPr>
          <w:rStyle w:val="34"/>
          <w:rFonts w:ascii="Arial" w:hAnsi="Arial" w:cs="Arial"/>
          <w:b/>
          <w:sz w:val="24"/>
          <w:szCs w:val="24"/>
        </w:rPr>
        <w:t>____</w:t>
      </w:r>
      <w:r w:rsidRPr="00F32BB2">
        <w:rPr>
          <w:rFonts w:ascii="Arial" w:hAnsi="Arial" w:cs="Arial"/>
          <w:b w:val="0"/>
          <w:sz w:val="24"/>
          <w:szCs w:val="24"/>
        </w:rPr>
        <w:t xml:space="preserve"> 20</w:t>
      </w:r>
      <w:r w:rsidR="00BA2F3B" w:rsidRPr="00F32BB2">
        <w:rPr>
          <w:rFonts w:ascii="Arial" w:hAnsi="Arial" w:cs="Arial"/>
          <w:b w:val="0"/>
          <w:sz w:val="24"/>
          <w:szCs w:val="24"/>
        </w:rPr>
        <w:t>2</w:t>
      </w:r>
      <w:r w:rsidR="009A0541" w:rsidRPr="00F32BB2">
        <w:rPr>
          <w:rFonts w:ascii="Arial" w:hAnsi="Arial" w:cs="Arial"/>
          <w:b w:val="0"/>
          <w:sz w:val="24"/>
          <w:szCs w:val="24"/>
        </w:rPr>
        <w:t>_г.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Style w:val="a7"/>
          <w:rFonts w:ascii="Arial" w:hAnsi="Arial" w:cs="Arial"/>
          <w:sz w:val="24"/>
          <w:szCs w:val="24"/>
        </w:rPr>
        <w:t>Основная нормативно-правовая база контрольного мероприятия</w:t>
      </w:r>
      <w:r w:rsidRPr="00F32BB2">
        <w:rPr>
          <w:rStyle w:val="a7"/>
          <w:rFonts w:ascii="Arial" w:hAnsi="Arial" w:cs="Arial"/>
          <w:b w:val="0"/>
          <w:sz w:val="24"/>
          <w:szCs w:val="24"/>
        </w:rPr>
        <w:t>. Перечень законодательных и других нормативных правовых актов, выполнение которых проверено в ходе ревизии (проверки):</w:t>
      </w:r>
      <w:r w:rsidRPr="00F32BB2">
        <w:rPr>
          <w:rStyle w:val="a7"/>
          <w:rFonts w:ascii="Arial" w:hAnsi="Arial" w:cs="Arial"/>
          <w:sz w:val="24"/>
          <w:szCs w:val="24"/>
        </w:rPr>
        <w:t xml:space="preserve"> </w:t>
      </w:r>
      <w:r w:rsidRPr="00F32BB2">
        <w:rPr>
          <w:rFonts w:ascii="Arial" w:hAnsi="Arial" w:cs="Arial"/>
          <w:sz w:val="24"/>
          <w:szCs w:val="24"/>
        </w:rPr>
        <w:t xml:space="preserve">(законы, указы Президента Российской Федерации, постановления Правительства Российской Федерации, нормативные правовые акты федеральных органов власти, органов власти Красноярского края, а также органов местного самоуправления </w:t>
      </w:r>
      <w:r w:rsidR="00BA2F3B" w:rsidRPr="00F32BB2">
        <w:rPr>
          <w:rFonts w:ascii="Arial" w:hAnsi="Arial" w:cs="Arial"/>
          <w:sz w:val="24"/>
          <w:szCs w:val="24"/>
        </w:rPr>
        <w:t>Пировского муниципального округа</w:t>
      </w:r>
      <w:r w:rsidRPr="00F32BB2">
        <w:rPr>
          <w:rFonts w:ascii="Arial" w:hAnsi="Arial" w:cs="Arial"/>
          <w:sz w:val="24"/>
          <w:szCs w:val="24"/>
        </w:rPr>
        <w:t>, нормативные акты проверяемого объекта).</w:t>
      </w:r>
    </w:p>
    <w:p w:rsidR="009F7C9D" w:rsidRPr="00F32BB2" w:rsidRDefault="0030137F" w:rsidP="00F32BB2">
      <w:pPr>
        <w:pStyle w:val="30"/>
        <w:shd w:val="clear" w:color="auto" w:fill="auto"/>
        <w:spacing w:before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Перечень неполученных документов из числа затребованных или перечень иных фактов препятствия в работе </w:t>
      </w:r>
      <w:r w:rsidRPr="00F32BB2">
        <w:rPr>
          <w:rStyle w:val="34"/>
          <w:rFonts w:ascii="Arial" w:hAnsi="Arial" w:cs="Arial"/>
          <w:sz w:val="24"/>
          <w:szCs w:val="24"/>
        </w:rPr>
        <w:t>(с указанием причин и акта (актов), составленного (составленных) по факту противоправных действий).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Style w:val="a7"/>
          <w:rFonts w:ascii="Arial" w:hAnsi="Arial" w:cs="Arial"/>
          <w:sz w:val="24"/>
          <w:szCs w:val="24"/>
        </w:rPr>
        <w:t xml:space="preserve">Контрольным мероприятием установлено: </w:t>
      </w:r>
      <w:r w:rsidRPr="00F32BB2">
        <w:rPr>
          <w:rFonts w:ascii="Arial" w:hAnsi="Arial" w:cs="Arial"/>
          <w:sz w:val="24"/>
          <w:szCs w:val="24"/>
        </w:rPr>
        <w:t xml:space="preserve">Содержательная часть акта - ответы на вопросы программы проведения ревизии (проверки). Вскрытые факты нарушений законодательства в деятельности проверяемого объекта и характеристика этих фактов (описываются факты нарушений законодательства). Ссылки на приложения </w:t>
      </w:r>
      <w:r w:rsidR="00BA2F3B" w:rsidRPr="00F32BB2">
        <w:rPr>
          <w:rFonts w:ascii="Arial" w:hAnsi="Arial" w:cs="Arial"/>
          <w:sz w:val="24"/>
          <w:szCs w:val="24"/>
        </w:rPr>
        <w:t>–</w:t>
      </w:r>
      <w:r w:rsidRPr="00F32BB2">
        <w:rPr>
          <w:rFonts w:ascii="Arial" w:hAnsi="Arial" w:cs="Arial"/>
          <w:sz w:val="24"/>
          <w:szCs w:val="24"/>
        </w:rPr>
        <w:t xml:space="preserve"> при</w:t>
      </w:r>
      <w:r w:rsidR="00BA2F3B"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Fonts w:ascii="Arial" w:hAnsi="Arial" w:cs="Arial"/>
          <w:sz w:val="24"/>
          <w:szCs w:val="24"/>
        </w:rPr>
        <w:t>необходимости (таблицы, расчёты и иной справочно-цифровой материал, пронумерованный и подписанный составителями).</w:t>
      </w:r>
    </w:p>
    <w:p w:rsidR="009F7C9D" w:rsidRPr="00F32BB2" w:rsidRDefault="0030137F" w:rsidP="00F32BB2">
      <w:pPr>
        <w:pStyle w:val="30"/>
        <w:shd w:val="clear" w:color="auto" w:fill="auto"/>
        <w:spacing w:before="0" w:after="99" w:line="240" w:lineRule="auto"/>
        <w:ind w:left="70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Настоящий акт контрольного мероприятия составлен в экземплярах:</w:t>
      </w:r>
    </w:p>
    <w:p w:rsidR="009F7C9D" w:rsidRPr="00F32BB2" w:rsidRDefault="0030137F" w:rsidP="00F32BB2">
      <w:pPr>
        <w:pStyle w:val="22"/>
        <w:keepNext/>
        <w:keepLines/>
        <w:numPr>
          <w:ilvl w:val="0"/>
          <w:numId w:val="19"/>
        </w:numPr>
        <w:shd w:val="clear" w:color="auto" w:fill="auto"/>
        <w:spacing w:before="0" w:after="32" w:line="240" w:lineRule="auto"/>
        <w:ind w:left="700"/>
        <w:rPr>
          <w:rFonts w:ascii="Arial" w:hAnsi="Arial" w:cs="Arial"/>
          <w:b w:val="0"/>
          <w:sz w:val="24"/>
          <w:szCs w:val="24"/>
        </w:rPr>
      </w:pPr>
      <w:bookmarkStart w:id="12" w:name="bookmark11"/>
      <w:r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Fonts w:ascii="Arial" w:hAnsi="Arial" w:cs="Arial"/>
          <w:b w:val="0"/>
          <w:sz w:val="24"/>
          <w:szCs w:val="24"/>
        </w:rPr>
        <w:t xml:space="preserve">контрольно-счётный орган </w:t>
      </w:r>
      <w:r w:rsidR="009A0541" w:rsidRPr="00F32BB2">
        <w:rPr>
          <w:rFonts w:ascii="Arial" w:hAnsi="Arial" w:cs="Arial"/>
          <w:b w:val="0"/>
          <w:sz w:val="24"/>
          <w:szCs w:val="24"/>
        </w:rPr>
        <w:t>Пировского</w:t>
      </w:r>
      <w:r w:rsidRPr="00F32BB2">
        <w:rPr>
          <w:rFonts w:ascii="Arial" w:hAnsi="Arial" w:cs="Arial"/>
          <w:b w:val="0"/>
          <w:sz w:val="24"/>
          <w:szCs w:val="24"/>
        </w:rPr>
        <w:t xml:space="preserve"> </w:t>
      </w:r>
      <w:r w:rsidR="00BA2F3B" w:rsidRPr="00F32BB2">
        <w:rPr>
          <w:rFonts w:ascii="Arial" w:hAnsi="Arial" w:cs="Arial"/>
          <w:b w:val="0"/>
          <w:sz w:val="24"/>
          <w:szCs w:val="24"/>
        </w:rPr>
        <w:t>муниципального округа</w:t>
      </w:r>
      <w:r w:rsidRPr="00F32BB2">
        <w:rPr>
          <w:rFonts w:ascii="Arial" w:hAnsi="Arial" w:cs="Arial"/>
          <w:b w:val="0"/>
          <w:sz w:val="24"/>
          <w:szCs w:val="24"/>
        </w:rPr>
        <w:t>;</w:t>
      </w:r>
      <w:bookmarkEnd w:id="12"/>
    </w:p>
    <w:p w:rsidR="009F7C9D" w:rsidRPr="00F32BB2" w:rsidRDefault="0030137F" w:rsidP="00F32BB2">
      <w:pPr>
        <w:pStyle w:val="22"/>
        <w:keepNext/>
        <w:keepLines/>
        <w:numPr>
          <w:ilvl w:val="0"/>
          <w:numId w:val="19"/>
        </w:numPr>
        <w:shd w:val="clear" w:color="auto" w:fill="auto"/>
        <w:spacing w:before="0" w:after="32" w:line="240" w:lineRule="auto"/>
        <w:ind w:left="700"/>
        <w:rPr>
          <w:rFonts w:ascii="Arial" w:hAnsi="Arial" w:cs="Arial"/>
          <w:sz w:val="24"/>
          <w:szCs w:val="24"/>
        </w:rPr>
      </w:pPr>
      <w:bookmarkStart w:id="13" w:name="bookmark12"/>
      <w:r w:rsidRPr="00F32BB2">
        <w:rPr>
          <w:rFonts w:ascii="Arial" w:hAnsi="Arial" w:cs="Arial"/>
          <w:sz w:val="24"/>
          <w:szCs w:val="24"/>
        </w:rPr>
        <w:t xml:space="preserve">  ;</w:t>
      </w:r>
      <w:bookmarkEnd w:id="13"/>
    </w:p>
    <w:p w:rsidR="009F7C9D" w:rsidRPr="00F32BB2" w:rsidRDefault="0030137F" w:rsidP="00F32BB2">
      <w:pPr>
        <w:pStyle w:val="22"/>
        <w:keepNext/>
        <w:keepLines/>
        <w:numPr>
          <w:ilvl w:val="0"/>
          <w:numId w:val="19"/>
        </w:numPr>
        <w:shd w:val="clear" w:color="auto" w:fill="auto"/>
        <w:tabs>
          <w:tab w:val="left" w:pos="1401"/>
          <w:tab w:val="left" w:pos="1401"/>
        </w:tabs>
        <w:spacing w:before="0" w:after="193" w:line="240" w:lineRule="auto"/>
        <w:ind w:left="700"/>
        <w:rPr>
          <w:rFonts w:ascii="Arial" w:hAnsi="Arial" w:cs="Arial"/>
          <w:sz w:val="24"/>
          <w:szCs w:val="24"/>
        </w:rPr>
      </w:pPr>
      <w:bookmarkStart w:id="14" w:name="bookmark13"/>
      <w:r w:rsidRPr="00F32BB2">
        <w:rPr>
          <w:rFonts w:ascii="Arial" w:hAnsi="Arial" w:cs="Arial"/>
          <w:sz w:val="24"/>
          <w:szCs w:val="24"/>
        </w:rPr>
        <w:t xml:space="preserve"> .</w:t>
      </w:r>
      <w:bookmarkEnd w:id="14"/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700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Подписи: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700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Контрольно-счетный орган</w:t>
      </w:r>
    </w:p>
    <w:p w:rsidR="009F7C9D" w:rsidRPr="00F32BB2" w:rsidRDefault="009A0541" w:rsidP="00F32BB2">
      <w:pPr>
        <w:pStyle w:val="5"/>
        <w:shd w:val="clear" w:color="auto" w:fill="auto"/>
        <w:tabs>
          <w:tab w:val="left" w:leader="underscore" w:pos="5591"/>
          <w:tab w:val="left" w:leader="underscore" w:pos="9178"/>
        </w:tabs>
        <w:spacing w:line="240" w:lineRule="auto"/>
        <w:ind w:left="700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Пировского</w:t>
      </w:r>
      <w:r w:rsidR="0030137F" w:rsidRPr="00F32BB2">
        <w:rPr>
          <w:rFonts w:ascii="Arial" w:hAnsi="Arial" w:cs="Arial"/>
          <w:sz w:val="24"/>
          <w:szCs w:val="24"/>
        </w:rPr>
        <w:t xml:space="preserve"> </w:t>
      </w:r>
      <w:r w:rsidR="00BA2F3B" w:rsidRPr="00F32BB2">
        <w:rPr>
          <w:rFonts w:ascii="Arial" w:hAnsi="Arial" w:cs="Arial"/>
          <w:sz w:val="24"/>
          <w:szCs w:val="24"/>
        </w:rPr>
        <w:t>муниципального округа</w:t>
      </w:r>
      <w:r w:rsidR="0030137F" w:rsidRPr="00F32BB2">
        <w:rPr>
          <w:rFonts w:ascii="Arial" w:hAnsi="Arial" w:cs="Arial"/>
          <w:sz w:val="24"/>
          <w:szCs w:val="24"/>
        </w:rPr>
        <w:t xml:space="preserve"> </w:t>
      </w:r>
      <w:r w:rsidR="0030137F" w:rsidRPr="00F32BB2">
        <w:rPr>
          <w:rFonts w:ascii="Arial" w:hAnsi="Arial" w:cs="Arial"/>
          <w:sz w:val="24"/>
          <w:szCs w:val="24"/>
        </w:rPr>
        <w:tab/>
        <w:t xml:space="preserve"> </w:t>
      </w:r>
      <w:r w:rsidR="0030137F" w:rsidRPr="00F32BB2">
        <w:rPr>
          <w:rFonts w:ascii="Arial" w:hAnsi="Arial" w:cs="Arial"/>
          <w:sz w:val="24"/>
          <w:szCs w:val="24"/>
        </w:rPr>
        <w:tab/>
      </w:r>
    </w:p>
    <w:p w:rsidR="009F7C9D" w:rsidRPr="00F32BB2" w:rsidRDefault="00BA2F3B" w:rsidP="00F32BB2">
      <w:pPr>
        <w:pStyle w:val="51"/>
        <w:shd w:val="clear" w:color="auto" w:fill="auto"/>
        <w:tabs>
          <w:tab w:val="right" w:pos="8450"/>
        </w:tabs>
        <w:spacing w:before="0"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                    </w:t>
      </w:r>
      <w:r w:rsidR="0030137F" w:rsidRPr="00F32BB2">
        <w:rPr>
          <w:rFonts w:ascii="Arial" w:hAnsi="Arial" w:cs="Arial"/>
          <w:sz w:val="24"/>
          <w:szCs w:val="24"/>
        </w:rPr>
        <w:t>(</w:t>
      </w:r>
      <w:r w:rsidRPr="00F32BB2">
        <w:rPr>
          <w:rFonts w:ascii="Arial" w:hAnsi="Arial" w:cs="Arial"/>
          <w:sz w:val="24"/>
          <w:szCs w:val="24"/>
        </w:rPr>
        <w:t>подпись)</w:t>
      </w:r>
      <w:r w:rsidR="0030137F" w:rsidRPr="00F32BB2">
        <w:rPr>
          <w:rFonts w:ascii="Arial" w:hAnsi="Arial" w:cs="Arial"/>
          <w:sz w:val="24"/>
          <w:szCs w:val="24"/>
        </w:rPr>
        <w:tab/>
      </w:r>
      <w:r w:rsidRPr="00F32BB2">
        <w:rPr>
          <w:rFonts w:ascii="Arial" w:hAnsi="Arial" w:cs="Arial"/>
          <w:sz w:val="24"/>
          <w:szCs w:val="24"/>
        </w:rPr>
        <w:t>(</w:t>
      </w:r>
      <w:r w:rsidR="0030137F" w:rsidRPr="00F32BB2">
        <w:rPr>
          <w:rFonts w:ascii="Arial" w:hAnsi="Arial" w:cs="Arial"/>
          <w:sz w:val="24"/>
          <w:szCs w:val="24"/>
        </w:rPr>
        <w:t>ФИО)</w:t>
      </w:r>
    </w:p>
    <w:p w:rsidR="009F7C9D" w:rsidRPr="00F32BB2" w:rsidRDefault="0030137F" w:rsidP="00F32BB2">
      <w:pPr>
        <w:pStyle w:val="5"/>
        <w:shd w:val="clear" w:color="auto" w:fill="auto"/>
        <w:spacing w:after="544" w:line="240" w:lineRule="auto"/>
        <w:ind w:left="700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С актом ознакомлены руководитель, главный бухгалтер проверяемого объекта:</w:t>
      </w:r>
    </w:p>
    <w:p w:rsidR="009F7C9D" w:rsidRPr="00F32BB2" w:rsidRDefault="0030137F" w:rsidP="00F32BB2">
      <w:pPr>
        <w:pStyle w:val="51"/>
        <w:shd w:val="clear" w:color="auto" w:fill="auto"/>
        <w:tabs>
          <w:tab w:val="right" w:pos="6326"/>
        </w:tabs>
        <w:spacing w:before="0" w:after="560" w:line="240" w:lineRule="auto"/>
        <w:ind w:left="142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(должность, ФИО)</w:t>
      </w:r>
      <w:r w:rsidRPr="00F32BB2">
        <w:rPr>
          <w:rFonts w:ascii="Arial" w:hAnsi="Arial" w:cs="Arial"/>
          <w:sz w:val="24"/>
          <w:szCs w:val="24"/>
        </w:rPr>
        <w:tab/>
        <w:t>(подпись)</w:t>
      </w:r>
    </w:p>
    <w:p w:rsidR="009F7C9D" w:rsidRPr="00F32BB2" w:rsidRDefault="0030137F" w:rsidP="00F32BB2">
      <w:pPr>
        <w:pStyle w:val="51"/>
        <w:shd w:val="clear" w:color="auto" w:fill="auto"/>
        <w:tabs>
          <w:tab w:val="center" w:pos="6054"/>
        </w:tabs>
        <w:spacing w:before="0" w:after="254" w:line="240" w:lineRule="auto"/>
        <w:ind w:left="142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(должность, ФИО)</w:t>
      </w:r>
      <w:r w:rsidRPr="00F32BB2">
        <w:rPr>
          <w:rFonts w:ascii="Arial" w:hAnsi="Arial" w:cs="Arial"/>
          <w:sz w:val="24"/>
          <w:szCs w:val="24"/>
        </w:rPr>
        <w:tab/>
        <w:t>(подпись)</w:t>
      </w:r>
    </w:p>
    <w:p w:rsidR="009F7C9D" w:rsidRPr="00F32BB2" w:rsidRDefault="0030137F" w:rsidP="00F32BB2">
      <w:pPr>
        <w:pStyle w:val="5"/>
        <w:shd w:val="clear" w:color="auto" w:fill="auto"/>
        <w:tabs>
          <w:tab w:val="left" w:leader="underscore" w:pos="9178"/>
        </w:tabs>
        <w:spacing w:after="249" w:line="240" w:lineRule="auto"/>
        <w:ind w:left="700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От подписи под настоящим актом представитель (-и) </w:t>
      </w:r>
      <w:r w:rsidRPr="00F32BB2">
        <w:rPr>
          <w:rFonts w:ascii="Arial" w:hAnsi="Arial" w:cs="Arial"/>
          <w:sz w:val="24"/>
          <w:szCs w:val="24"/>
        </w:rPr>
        <w:tab/>
      </w:r>
    </w:p>
    <w:p w:rsidR="009F7C9D" w:rsidRPr="00F32BB2" w:rsidRDefault="0030137F" w:rsidP="00F32BB2">
      <w:pPr>
        <w:pStyle w:val="51"/>
        <w:shd w:val="clear" w:color="auto" w:fill="auto"/>
        <w:spacing w:before="0" w:after="14" w:line="240" w:lineRule="auto"/>
        <w:ind w:left="2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(наименование проверяемого объекта)</w:t>
      </w:r>
    </w:p>
    <w:p w:rsidR="009F7C9D" w:rsidRPr="00F32BB2" w:rsidRDefault="0030137F" w:rsidP="00F32BB2">
      <w:pPr>
        <w:pStyle w:val="5"/>
        <w:shd w:val="clear" w:color="auto" w:fill="auto"/>
        <w:tabs>
          <w:tab w:val="left" w:leader="underscore" w:pos="7588"/>
        </w:tabs>
        <w:spacing w:after="4" w:line="240" w:lineRule="auto"/>
        <w:ind w:left="700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ab/>
        <w:t>отказался (-ись).</w:t>
      </w:r>
    </w:p>
    <w:p w:rsidR="009F7C9D" w:rsidRPr="00F32BB2" w:rsidRDefault="0030137F" w:rsidP="00F32BB2">
      <w:pPr>
        <w:pStyle w:val="51"/>
        <w:shd w:val="clear" w:color="auto" w:fill="auto"/>
        <w:spacing w:before="0" w:after="544" w:line="240" w:lineRule="auto"/>
        <w:ind w:left="2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(должность, Ф.И.О.)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700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Подписи:</w:t>
      </w:r>
    </w:p>
    <w:p w:rsidR="00BA2F3B" w:rsidRPr="00F32BB2" w:rsidRDefault="0030137F" w:rsidP="00F32BB2">
      <w:pPr>
        <w:pStyle w:val="5"/>
        <w:shd w:val="clear" w:color="auto" w:fill="auto"/>
        <w:tabs>
          <w:tab w:val="left" w:leader="underscore" w:pos="9178"/>
        </w:tabs>
        <w:spacing w:after="4" w:line="240" w:lineRule="auto"/>
        <w:ind w:left="700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Контрольно-счетный орган </w:t>
      </w:r>
    </w:p>
    <w:p w:rsidR="009F7C9D" w:rsidRPr="00F32BB2" w:rsidRDefault="009A0541" w:rsidP="00F32BB2">
      <w:pPr>
        <w:pStyle w:val="5"/>
        <w:shd w:val="clear" w:color="auto" w:fill="auto"/>
        <w:tabs>
          <w:tab w:val="left" w:leader="underscore" w:pos="9178"/>
        </w:tabs>
        <w:spacing w:after="4" w:line="240" w:lineRule="auto"/>
        <w:ind w:left="700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Пировского</w:t>
      </w:r>
      <w:r w:rsidR="0030137F" w:rsidRPr="00F32BB2">
        <w:rPr>
          <w:rFonts w:ascii="Arial" w:hAnsi="Arial" w:cs="Arial"/>
          <w:sz w:val="24"/>
          <w:szCs w:val="24"/>
        </w:rPr>
        <w:t xml:space="preserve"> </w:t>
      </w:r>
      <w:r w:rsidR="00BA2F3B" w:rsidRPr="00F32BB2">
        <w:rPr>
          <w:rFonts w:ascii="Arial" w:hAnsi="Arial" w:cs="Arial"/>
          <w:sz w:val="24"/>
          <w:szCs w:val="24"/>
        </w:rPr>
        <w:t>муниципального округа</w:t>
      </w:r>
      <w:r w:rsidR="0030137F" w:rsidRPr="00F32BB2">
        <w:rPr>
          <w:rFonts w:ascii="Arial" w:hAnsi="Arial" w:cs="Arial"/>
          <w:sz w:val="24"/>
          <w:szCs w:val="24"/>
        </w:rPr>
        <w:t xml:space="preserve"> </w:t>
      </w:r>
      <w:r w:rsidR="0030137F" w:rsidRPr="00F32BB2">
        <w:rPr>
          <w:rFonts w:ascii="Arial" w:hAnsi="Arial" w:cs="Arial"/>
          <w:sz w:val="24"/>
          <w:szCs w:val="24"/>
        </w:rPr>
        <w:tab/>
      </w:r>
    </w:p>
    <w:p w:rsidR="009F7C9D" w:rsidRPr="00F32BB2" w:rsidRDefault="0030137F" w:rsidP="00F32BB2">
      <w:pPr>
        <w:pStyle w:val="51"/>
        <w:shd w:val="clear" w:color="auto" w:fill="auto"/>
        <w:spacing w:before="0" w:after="260" w:line="240" w:lineRule="auto"/>
        <w:ind w:left="676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(должность, Ф.И.О.)</w:t>
      </w:r>
    </w:p>
    <w:p w:rsidR="009F7C9D" w:rsidRPr="00F32BB2" w:rsidRDefault="0030137F" w:rsidP="00F32BB2">
      <w:pPr>
        <w:pStyle w:val="51"/>
        <w:shd w:val="clear" w:color="auto" w:fill="auto"/>
        <w:spacing w:before="0" w:after="249" w:line="240" w:lineRule="auto"/>
        <w:ind w:left="676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(должность, Ф.И.О.)</w:t>
      </w:r>
    </w:p>
    <w:p w:rsidR="009F7C9D" w:rsidRPr="00F32BB2" w:rsidRDefault="0030137F" w:rsidP="00F32BB2">
      <w:pPr>
        <w:pStyle w:val="5"/>
        <w:shd w:val="clear" w:color="auto" w:fill="auto"/>
        <w:tabs>
          <w:tab w:val="left" w:leader="underscore" w:pos="9178"/>
        </w:tabs>
        <w:spacing w:after="4" w:line="240" w:lineRule="auto"/>
        <w:ind w:left="700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Один экземпляр акта получил </w:t>
      </w:r>
      <w:r w:rsidRPr="00F32BB2">
        <w:rPr>
          <w:rFonts w:ascii="Arial" w:hAnsi="Arial" w:cs="Arial"/>
          <w:sz w:val="24"/>
          <w:szCs w:val="24"/>
        </w:rPr>
        <w:tab/>
      </w:r>
    </w:p>
    <w:p w:rsidR="009F7C9D" w:rsidRPr="00F32BB2" w:rsidRDefault="0030137F" w:rsidP="00F32BB2">
      <w:pPr>
        <w:pStyle w:val="51"/>
        <w:shd w:val="clear" w:color="auto" w:fill="auto"/>
        <w:spacing w:before="0" w:after="0" w:line="240" w:lineRule="auto"/>
        <w:ind w:left="5660"/>
        <w:jc w:val="left"/>
        <w:rPr>
          <w:rFonts w:ascii="Arial" w:hAnsi="Arial" w:cs="Arial"/>
          <w:sz w:val="24"/>
          <w:szCs w:val="24"/>
        </w:rPr>
        <w:sectPr w:rsidR="009F7C9D" w:rsidRPr="00F32BB2" w:rsidSect="00087920">
          <w:footerReference w:type="default" r:id="rId10"/>
          <w:footerReference w:type="first" r:id="rId11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F32BB2">
        <w:rPr>
          <w:rFonts w:ascii="Arial" w:hAnsi="Arial" w:cs="Arial"/>
          <w:sz w:val="24"/>
          <w:szCs w:val="24"/>
        </w:rPr>
        <w:t>(подпись, Ф.И.О.)</w:t>
      </w:r>
    </w:p>
    <w:p w:rsidR="00F32BB2" w:rsidRDefault="00BA2F3B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lastRenderedPageBreak/>
        <w:t>Приложение 9</w:t>
      </w:r>
    </w:p>
    <w:p w:rsidR="00BA2F3B" w:rsidRPr="00F32BB2" w:rsidRDefault="00BA2F3B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к Регламенту</w:t>
      </w:r>
    </w:p>
    <w:p w:rsidR="00BA2F3B" w:rsidRPr="00F32BB2" w:rsidRDefault="00BA2F3B" w:rsidP="00F32BB2">
      <w:pPr>
        <w:pStyle w:val="20"/>
        <w:shd w:val="clear" w:color="auto" w:fill="auto"/>
        <w:spacing w:after="0" w:line="240" w:lineRule="auto"/>
        <w:ind w:left="5670" w:right="4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контрольно-счётного органа Пировского муниципального округа</w:t>
      </w:r>
    </w:p>
    <w:p w:rsidR="00BA2F3B" w:rsidRPr="00F32BB2" w:rsidRDefault="00BA2F3B" w:rsidP="00F32BB2">
      <w:pPr>
        <w:pStyle w:val="5"/>
        <w:shd w:val="clear" w:color="auto" w:fill="auto"/>
        <w:spacing w:after="249" w:line="240" w:lineRule="auto"/>
        <w:ind w:left="5760" w:firstLine="0"/>
        <w:jc w:val="left"/>
        <w:rPr>
          <w:rFonts w:ascii="Arial" w:hAnsi="Arial" w:cs="Arial"/>
          <w:sz w:val="24"/>
          <w:szCs w:val="24"/>
        </w:rPr>
      </w:pPr>
    </w:p>
    <w:p w:rsidR="00BA2F3B" w:rsidRPr="00F32BB2" w:rsidRDefault="00BA2F3B" w:rsidP="00F32BB2">
      <w:pPr>
        <w:pStyle w:val="5"/>
        <w:shd w:val="clear" w:color="auto" w:fill="auto"/>
        <w:spacing w:after="249" w:line="240" w:lineRule="auto"/>
        <w:ind w:left="5760" w:firstLine="0"/>
        <w:jc w:val="left"/>
        <w:rPr>
          <w:rFonts w:ascii="Arial" w:hAnsi="Arial" w:cs="Arial"/>
          <w:sz w:val="24"/>
          <w:szCs w:val="24"/>
        </w:rPr>
      </w:pPr>
    </w:p>
    <w:p w:rsidR="009F7C9D" w:rsidRPr="00F32BB2" w:rsidRDefault="00BA2F3B" w:rsidP="00F32BB2">
      <w:pPr>
        <w:pStyle w:val="5"/>
        <w:shd w:val="clear" w:color="auto" w:fill="auto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30137F" w:rsidRPr="00F32BB2">
        <w:rPr>
          <w:rFonts w:ascii="Arial" w:hAnsi="Arial" w:cs="Arial"/>
          <w:sz w:val="24"/>
          <w:szCs w:val="24"/>
        </w:rPr>
        <w:t>Руководителю</w:t>
      </w:r>
      <w:r w:rsidRPr="00F32BB2">
        <w:rPr>
          <w:rFonts w:ascii="Arial" w:hAnsi="Arial" w:cs="Arial"/>
          <w:sz w:val="24"/>
          <w:szCs w:val="24"/>
        </w:rPr>
        <w:t>___________________</w:t>
      </w:r>
    </w:p>
    <w:p w:rsidR="009F7C9D" w:rsidRPr="00F32BB2" w:rsidRDefault="00BA2F3B" w:rsidP="00F32BB2">
      <w:pPr>
        <w:pStyle w:val="51"/>
        <w:shd w:val="clear" w:color="auto" w:fill="auto"/>
        <w:spacing w:before="0" w:after="254" w:line="240" w:lineRule="auto"/>
        <w:ind w:left="624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                </w:t>
      </w:r>
      <w:r w:rsidR="0030137F" w:rsidRPr="00F32BB2">
        <w:rPr>
          <w:rFonts w:ascii="Arial" w:hAnsi="Arial" w:cs="Arial"/>
          <w:sz w:val="24"/>
          <w:szCs w:val="24"/>
        </w:rPr>
        <w:t xml:space="preserve">(наименование проверяемого </w:t>
      </w:r>
      <w:r w:rsidRPr="00F32BB2">
        <w:rPr>
          <w:rFonts w:ascii="Arial" w:hAnsi="Arial" w:cs="Arial"/>
          <w:sz w:val="24"/>
          <w:szCs w:val="24"/>
        </w:rPr>
        <w:t>объекта</w:t>
      </w:r>
      <w:r w:rsidR="0030137F" w:rsidRPr="00F32BB2">
        <w:rPr>
          <w:rFonts w:ascii="Arial" w:hAnsi="Arial" w:cs="Arial"/>
          <w:sz w:val="24"/>
          <w:szCs w:val="24"/>
        </w:rPr>
        <w:t>)</w:t>
      </w:r>
    </w:p>
    <w:p w:rsidR="00BA2F3B" w:rsidRPr="00F32BB2" w:rsidRDefault="00BA2F3B" w:rsidP="00F32BB2">
      <w:pPr>
        <w:pStyle w:val="51"/>
        <w:shd w:val="clear" w:color="auto" w:fill="auto"/>
        <w:spacing w:before="0" w:after="0" w:line="240" w:lineRule="auto"/>
        <w:ind w:left="624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_________________________________________</w:t>
      </w:r>
    </w:p>
    <w:p w:rsidR="009F7C9D" w:rsidRPr="00F32BB2" w:rsidRDefault="0030137F" w:rsidP="00F32BB2">
      <w:pPr>
        <w:pStyle w:val="51"/>
        <w:shd w:val="clear" w:color="auto" w:fill="auto"/>
        <w:spacing w:before="0" w:after="233" w:line="240" w:lineRule="auto"/>
        <w:ind w:left="7260"/>
        <w:jc w:val="left"/>
        <w:rPr>
          <w:rFonts w:ascii="Arial" w:hAnsi="Arial" w:cs="Arial"/>
          <w:sz w:val="24"/>
          <w:szCs w:val="24"/>
        </w:rPr>
      </w:pPr>
      <w:r w:rsidRPr="00F32BB2">
        <w:rPr>
          <w:rStyle w:val="5115pt"/>
          <w:rFonts w:ascii="Arial" w:hAnsi="Arial" w:cs="Arial"/>
          <w:sz w:val="24"/>
          <w:szCs w:val="24"/>
        </w:rPr>
        <w:t>(</w:t>
      </w:r>
      <w:r w:rsidRPr="00F32BB2">
        <w:rPr>
          <w:rFonts w:ascii="Arial" w:hAnsi="Arial" w:cs="Arial"/>
          <w:sz w:val="24"/>
          <w:szCs w:val="24"/>
        </w:rPr>
        <w:t>Ф.И.О.)</w:t>
      </w:r>
    </w:p>
    <w:p w:rsidR="009F7C9D" w:rsidRPr="00F32BB2" w:rsidRDefault="0030137F" w:rsidP="00F32BB2">
      <w:pPr>
        <w:pStyle w:val="30"/>
        <w:shd w:val="clear" w:color="auto" w:fill="auto"/>
        <w:tabs>
          <w:tab w:val="left" w:leader="underscore" w:pos="6593"/>
        </w:tabs>
        <w:spacing w:before="0" w:after="4" w:line="240" w:lineRule="auto"/>
        <w:ind w:left="270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Уважаемый</w:t>
      </w:r>
      <w:r w:rsidRPr="00F32BB2">
        <w:rPr>
          <w:rFonts w:ascii="Arial" w:hAnsi="Arial" w:cs="Arial"/>
          <w:sz w:val="24"/>
          <w:szCs w:val="24"/>
        </w:rPr>
        <w:tab/>
        <w:t>!</w:t>
      </w:r>
    </w:p>
    <w:p w:rsidR="009F7C9D" w:rsidRPr="00F32BB2" w:rsidRDefault="0030137F" w:rsidP="00F32BB2">
      <w:pPr>
        <w:pStyle w:val="51"/>
        <w:shd w:val="clear" w:color="auto" w:fill="auto"/>
        <w:spacing w:before="0" w:after="244" w:line="240" w:lineRule="auto"/>
        <w:ind w:left="496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(имя, отчество)</w:t>
      </w:r>
    </w:p>
    <w:p w:rsidR="009F7C9D" w:rsidRPr="00F32BB2" w:rsidRDefault="0030137F" w:rsidP="00F32BB2">
      <w:pPr>
        <w:pStyle w:val="5"/>
        <w:shd w:val="clear" w:color="auto" w:fill="auto"/>
        <w:tabs>
          <w:tab w:val="left" w:leader="underscore" w:pos="9354"/>
        </w:tabs>
        <w:spacing w:line="240" w:lineRule="auto"/>
        <w:ind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В соответствии с </w:t>
      </w:r>
      <w:r w:rsidRPr="00F32BB2">
        <w:rPr>
          <w:rFonts w:ascii="Arial" w:hAnsi="Arial" w:cs="Arial"/>
          <w:sz w:val="24"/>
          <w:szCs w:val="24"/>
        </w:rPr>
        <w:tab/>
      </w:r>
    </w:p>
    <w:p w:rsidR="009F7C9D" w:rsidRPr="00F32BB2" w:rsidRDefault="0030137F" w:rsidP="00F32BB2">
      <w:pPr>
        <w:pStyle w:val="20"/>
        <w:shd w:val="clear" w:color="auto" w:fill="auto"/>
        <w:spacing w:after="0" w:line="240" w:lineRule="auto"/>
        <w:ind w:left="252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(В соответствии с пунктом плана работы контрольно-счётного органа</w:t>
      </w:r>
    </w:p>
    <w:p w:rsidR="009F7C9D" w:rsidRPr="00F32BB2" w:rsidRDefault="0030137F" w:rsidP="00F32BB2">
      <w:pPr>
        <w:pStyle w:val="20"/>
        <w:shd w:val="clear" w:color="auto" w:fill="auto"/>
        <w:spacing w:after="0" w:line="240" w:lineRule="auto"/>
        <w:ind w:left="252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на 20</w:t>
      </w:r>
      <w:r w:rsidR="00BA2F3B" w:rsidRPr="00F32BB2">
        <w:rPr>
          <w:rFonts w:ascii="Arial" w:hAnsi="Arial" w:cs="Arial"/>
          <w:sz w:val="24"/>
          <w:szCs w:val="24"/>
        </w:rPr>
        <w:t>2</w:t>
      </w:r>
      <w:r w:rsidRPr="00F32BB2">
        <w:rPr>
          <w:rFonts w:ascii="Arial" w:hAnsi="Arial" w:cs="Arial"/>
          <w:sz w:val="24"/>
          <w:szCs w:val="24"/>
        </w:rPr>
        <w:t xml:space="preserve">_ год; обращением </w:t>
      </w:r>
      <w:r w:rsidR="009A0541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BA2F3B" w:rsidRPr="00F32BB2">
        <w:rPr>
          <w:rFonts w:ascii="Arial" w:hAnsi="Arial" w:cs="Arial"/>
          <w:sz w:val="24"/>
          <w:szCs w:val="24"/>
        </w:rPr>
        <w:t>окружного</w:t>
      </w:r>
      <w:r w:rsidRPr="00F32BB2">
        <w:rPr>
          <w:rFonts w:ascii="Arial" w:hAnsi="Arial" w:cs="Arial"/>
          <w:sz w:val="24"/>
          <w:szCs w:val="24"/>
        </w:rPr>
        <w:t xml:space="preserve"> Совета</w:t>
      </w:r>
      <w:r w:rsidR="00BA2F3B"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Fonts w:ascii="Arial" w:hAnsi="Arial" w:cs="Arial"/>
          <w:sz w:val="24"/>
          <w:szCs w:val="24"/>
        </w:rPr>
        <w:t>депутатов от . .20</w:t>
      </w:r>
      <w:r w:rsidR="00BA2F3B" w:rsidRPr="00F32BB2">
        <w:rPr>
          <w:rFonts w:ascii="Arial" w:hAnsi="Arial" w:cs="Arial"/>
          <w:sz w:val="24"/>
          <w:szCs w:val="24"/>
        </w:rPr>
        <w:t>2</w:t>
      </w:r>
      <w:r w:rsidRPr="00F32BB2">
        <w:rPr>
          <w:rFonts w:ascii="Arial" w:hAnsi="Arial" w:cs="Arial"/>
          <w:sz w:val="24"/>
          <w:szCs w:val="24"/>
        </w:rPr>
        <w:t>_</w:t>
      </w:r>
      <w:r w:rsidR="009A0541" w:rsidRPr="00F32BB2">
        <w:rPr>
          <w:rFonts w:ascii="Arial" w:hAnsi="Arial" w:cs="Arial"/>
          <w:sz w:val="24"/>
          <w:szCs w:val="24"/>
        </w:rPr>
        <w:t xml:space="preserve"> № ; распоряжением </w:t>
      </w:r>
      <w:r w:rsidR="00BA2F3B" w:rsidRPr="00F32BB2">
        <w:rPr>
          <w:rFonts w:ascii="Arial" w:hAnsi="Arial" w:cs="Arial"/>
          <w:sz w:val="24"/>
          <w:szCs w:val="24"/>
        </w:rPr>
        <w:t>Г</w:t>
      </w:r>
      <w:r w:rsidR="009A0541" w:rsidRPr="00F32BB2">
        <w:rPr>
          <w:rFonts w:ascii="Arial" w:hAnsi="Arial" w:cs="Arial"/>
          <w:sz w:val="24"/>
          <w:szCs w:val="24"/>
        </w:rPr>
        <w:t xml:space="preserve">лавы </w:t>
      </w:r>
      <w:r w:rsidR="00BA2F3B" w:rsidRPr="00F32BB2">
        <w:rPr>
          <w:rFonts w:ascii="Arial" w:hAnsi="Arial" w:cs="Arial"/>
          <w:sz w:val="24"/>
          <w:szCs w:val="24"/>
        </w:rPr>
        <w:t xml:space="preserve">муниципального округа </w:t>
      </w:r>
      <w:r w:rsidRPr="00F32BB2">
        <w:rPr>
          <w:rFonts w:ascii="Arial" w:hAnsi="Arial" w:cs="Arial"/>
          <w:sz w:val="24"/>
          <w:szCs w:val="24"/>
        </w:rPr>
        <w:t>от . 20</w:t>
      </w:r>
      <w:r w:rsidR="00BA2F3B" w:rsidRPr="00F32BB2">
        <w:rPr>
          <w:rFonts w:ascii="Arial" w:hAnsi="Arial" w:cs="Arial"/>
          <w:sz w:val="24"/>
          <w:szCs w:val="24"/>
        </w:rPr>
        <w:t>2</w:t>
      </w:r>
      <w:r w:rsidRPr="00F32BB2">
        <w:rPr>
          <w:rFonts w:ascii="Arial" w:hAnsi="Arial" w:cs="Arial"/>
          <w:sz w:val="24"/>
          <w:szCs w:val="24"/>
        </w:rPr>
        <w:t>_ № ; или иные основания)</w:t>
      </w:r>
    </w:p>
    <w:p w:rsidR="00BA2F3B" w:rsidRPr="00F32BB2" w:rsidRDefault="00BA2F3B" w:rsidP="00F32BB2">
      <w:pPr>
        <w:pStyle w:val="20"/>
        <w:shd w:val="clear" w:color="auto" w:fill="auto"/>
        <w:spacing w:after="0" w:line="240" w:lineRule="auto"/>
        <w:ind w:left="2520"/>
        <w:jc w:val="left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30"/>
        <w:shd w:val="clear" w:color="auto" w:fill="auto"/>
        <w:spacing w:before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Контрольно-счётным органом </w:t>
      </w:r>
      <w:r w:rsidR="009A0541" w:rsidRPr="00F32BB2">
        <w:rPr>
          <w:rFonts w:ascii="Arial" w:hAnsi="Arial" w:cs="Arial"/>
          <w:sz w:val="24"/>
          <w:szCs w:val="24"/>
        </w:rPr>
        <w:t>Пировского</w:t>
      </w:r>
      <w:r w:rsidR="00BA2F3B" w:rsidRPr="00F32BB2">
        <w:rPr>
          <w:rFonts w:ascii="Arial" w:hAnsi="Arial" w:cs="Arial"/>
          <w:sz w:val="24"/>
          <w:szCs w:val="24"/>
        </w:rPr>
        <w:t xml:space="preserve"> муниципального округа</w:t>
      </w:r>
      <w:r w:rsidRPr="00F32BB2">
        <w:rPr>
          <w:rFonts w:ascii="Arial" w:hAnsi="Arial" w:cs="Arial"/>
          <w:sz w:val="24"/>
          <w:szCs w:val="24"/>
        </w:rPr>
        <w:t xml:space="preserve"> проведено контрольное мероприятие</w:t>
      </w:r>
      <w:r w:rsidR="00BA2F3B" w:rsidRPr="00F32BB2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9F7C9D" w:rsidRPr="00F32BB2" w:rsidRDefault="00BA2F3B" w:rsidP="00F32BB2">
      <w:pPr>
        <w:pStyle w:val="51"/>
        <w:shd w:val="clear" w:color="auto" w:fill="auto"/>
        <w:spacing w:before="0" w:after="604" w:line="240" w:lineRule="auto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                                 </w:t>
      </w:r>
      <w:r w:rsidR="0030137F" w:rsidRPr="00F32BB2">
        <w:rPr>
          <w:rFonts w:ascii="Arial" w:hAnsi="Arial" w:cs="Arial"/>
          <w:sz w:val="24"/>
          <w:szCs w:val="24"/>
        </w:rPr>
        <w:t>(название контрольного мероприятия, проверяемый период деятельности, наименование объекта контрольного мероприятия)</w:t>
      </w:r>
    </w:p>
    <w:p w:rsidR="009F7C9D" w:rsidRPr="00F32BB2" w:rsidRDefault="0030137F" w:rsidP="00F32BB2">
      <w:pPr>
        <w:pStyle w:val="5"/>
        <w:shd w:val="clear" w:color="auto" w:fill="auto"/>
        <w:tabs>
          <w:tab w:val="left" w:leader="underscore" w:pos="7377"/>
        </w:tabs>
        <w:spacing w:line="240" w:lineRule="auto"/>
        <w:ind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Контрольное мероприятие проведено в период с «__ » </w:t>
      </w:r>
      <w:r w:rsidRPr="00F32BB2">
        <w:rPr>
          <w:rFonts w:ascii="Arial" w:hAnsi="Arial" w:cs="Arial"/>
          <w:sz w:val="24"/>
          <w:szCs w:val="24"/>
        </w:rPr>
        <w:tab/>
        <w:t xml:space="preserve"> 20</w:t>
      </w:r>
      <w:r w:rsidR="00BA2F3B" w:rsidRPr="00F32BB2">
        <w:rPr>
          <w:rFonts w:ascii="Arial" w:hAnsi="Arial" w:cs="Arial"/>
          <w:sz w:val="24"/>
          <w:szCs w:val="24"/>
        </w:rPr>
        <w:t>2</w:t>
      </w:r>
      <w:r w:rsidRPr="00F32BB2">
        <w:rPr>
          <w:rFonts w:ascii="Arial" w:hAnsi="Arial" w:cs="Arial"/>
          <w:sz w:val="24"/>
          <w:szCs w:val="24"/>
        </w:rPr>
        <w:t>_ года по «__ »</w:t>
      </w:r>
    </w:p>
    <w:p w:rsidR="009F7C9D" w:rsidRPr="00F32BB2" w:rsidRDefault="0030137F" w:rsidP="00F32BB2">
      <w:pPr>
        <w:pStyle w:val="5"/>
        <w:shd w:val="clear" w:color="auto" w:fill="auto"/>
        <w:tabs>
          <w:tab w:val="center" w:leader="underscore" w:pos="1382"/>
          <w:tab w:val="right" w:pos="2165"/>
        </w:tabs>
        <w:spacing w:after="199" w:line="240" w:lineRule="auto"/>
        <w:ind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ab/>
        <w:t>20</w:t>
      </w:r>
      <w:r w:rsidR="00BA2F3B" w:rsidRPr="00F32BB2">
        <w:rPr>
          <w:rFonts w:ascii="Arial" w:hAnsi="Arial" w:cs="Arial"/>
          <w:sz w:val="24"/>
          <w:szCs w:val="24"/>
        </w:rPr>
        <w:t>2</w:t>
      </w:r>
      <w:r w:rsidRPr="00F32BB2">
        <w:rPr>
          <w:rFonts w:ascii="Arial" w:hAnsi="Arial" w:cs="Arial"/>
          <w:sz w:val="24"/>
          <w:szCs w:val="24"/>
        </w:rPr>
        <w:t>_</w:t>
      </w:r>
      <w:r w:rsidRPr="00F32BB2">
        <w:rPr>
          <w:rFonts w:ascii="Arial" w:hAnsi="Arial" w:cs="Arial"/>
          <w:sz w:val="24"/>
          <w:szCs w:val="24"/>
        </w:rPr>
        <w:tab/>
        <w:t>года.</w:t>
      </w:r>
    </w:p>
    <w:p w:rsidR="009F7C9D" w:rsidRPr="00F32BB2" w:rsidRDefault="0030137F" w:rsidP="00F32BB2">
      <w:pPr>
        <w:pStyle w:val="5"/>
        <w:shd w:val="clear" w:color="auto" w:fill="auto"/>
        <w:tabs>
          <w:tab w:val="left" w:leader="underscore" w:pos="7377"/>
        </w:tabs>
        <w:spacing w:line="240" w:lineRule="auto"/>
        <w:ind w:right="-127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В соответствии со статьями 10, 17 Федерального закона от 07.02.2011 № 6-ФЗ «Об общих принципах организации и деятельности контрольно-счётных органов субъекта Российской Федерации и муниципальных образований» направляем Вам акт </w:t>
      </w:r>
      <w:r w:rsidRPr="00F32BB2">
        <w:rPr>
          <w:rFonts w:ascii="Arial" w:hAnsi="Arial" w:cs="Arial"/>
          <w:sz w:val="24"/>
          <w:szCs w:val="24"/>
        </w:rPr>
        <w:tab/>
        <w:t xml:space="preserve"> для ознакомления.</w:t>
      </w:r>
    </w:p>
    <w:p w:rsidR="009B3628" w:rsidRPr="00F32BB2" w:rsidRDefault="009B3628" w:rsidP="00F32BB2">
      <w:pPr>
        <w:pStyle w:val="5"/>
        <w:shd w:val="clear" w:color="auto" w:fill="auto"/>
        <w:tabs>
          <w:tab w:val="left" w:leader="underscore" w:pos="7377"/>
        </w:tabs>
        <w:spacing w:line="240" w:lineRule="auto"/>
        <w:ind w:right="-127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</w:p>
    <w:p w:rsidR="009F7C9D" w:rsidRPr="00F32BB2" w:rsidRDefault="009B3628" w:rsidP="00F32BB2">
      <w:pPr>
        <w:pStyle w:val="51"/>
        <w:shd w:val="clear" w:color="auto" w:fill="auto"/>
        <w:spacing w:before="0" w:after="219" w:line="240" w:lineRule="auto"/>
        <w:ind w:left="238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                   </w:t>
      </w:r>
      <w:r w:rsidR="0030137F" w:rsidRPr="00F32BB2">
        <w:rPr>
          <w:rFonts w:ascii="Arial" w:hAnsi="Arial" w:cs="Arial"/>
          <w:sz w:val="24"/>
          <w:szCs w:val="24"/>
        </w:rPr>
        <w:t>(название контрольного мероприятия)</w:t>
      </w:r>
    </w:p>
    <w:p w:rsidR="009F7C9D" w:rsidRPr="00F32BB2" w:rsidRDefault="0030137F" w:rsidP="00F32BB2">
      <w:pPr>
        <w:pStyle w:val="5"/>
        <w:shd w:val="clear" w:color="auto" w:fill="auto"/>
        <w:spacing w:after="780" w:line="240" w:lineRule="auto"/>
        <w:ind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Одновременно с этим, информируем Вас, что Вы имеете право выразить свое мнение о результатах контрольного мероприятия (в виде разногласий либо пояснений), которое прилагается к акту и направляется вместе с подписанным экземпляром акта в адрес контрольно-счётным органом в срок не позднее пяти рабочих дней. Отказ руководства от подписи в ознакомлении с актом не является </w:t>
      </w:r>
      <w:r w:rsidRPr="00F32BB2">
        <w:rPr>
          <w:rFonts w:ascii="Arial" w:hAnsi="Arial" w:cs="Arial"/>
          <w:sz w:val="24"/>
          <w:szCs w:val="24"/>
        </w:rPr>
        <w:lastRenderedPageBreak/>
        <w:t>препятствием для дальнейшей работы по итогам проведенного контрольного мероприятия.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Председатель</w:t>
      </w:r>
    </w:p>
    <w:p w:rsidR="009B3628" w:rsidRPr="00F32BB2" w:rsidRDefault="0030137F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контрольно-счётного органа </w:t>
      </w:r>
    </w:p>
    <w:p w:rsidR="009F7C9D" w:rsidRPr="00F32BB2" w:rsidRDefault="009A0541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Пировского</w:t>
      </w:r>
      <w:r w:rsidR="0030137F" w:rsidRPr="00F32BB2">
        <w:rPr>
          <w:rFonts w:ascii="Arial" w:hAnsi="Arial" w:cs="Arial"/>
          <w:sz w:val="24"/>
          <w:szCs w:val="24"/>
        </w:rPr>
        <w:t xml:space="preserve"> </w:t>
      </w:r>
      <w:r w:rsidR="009B3628" w:rsidRPr="00F32BB2">
        <w:rPr>
          <w:rFonts w:ascii="Arial" w:hAnsi="Arial" w:cs="Arial"/>
          <w:sz w:val="24"/>
          <w:szCs w:val="24"/>
        </w:rPr>
        <w:t>муниципального округа                                                                                        Ф.И.О.</w:t>
      </w:r>
    </w:p>
    <w:p w:rsidR="009B3628" w:rsidRPr="00F32BB2" w:rsidRDefault="009B3628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9B3628" w:rsidRPr="00F32BB2" w:rsidRDefault="009B3628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9B3628" w:rsidRPr="00F32BB2" w:rsidRDefault="009B3628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9B3628" w:rsidRPr="00F32BB2" w:rsidRDefault="009B3628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9B3628" w:rsidRPr="00F32BB2" w:rsidRDefault="009B3628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9B3628" w:rsidRPr="00F32BB2" w:rsidRDefault="009B3628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9B3628" w:rsidRPr="00F32BB2" w:rsidRDefault="009B3628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9B3628" w:rsidRPr="00F32BB2" w:rsidRDefault="009B3628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9B3628" w:rsidRDefault="009B3628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F32BB2" w:rsidRDefault="00F32BB2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F32BB2" w:rsidRPr="00F32BB2" w:rsidRDefault="00F32BB2" w:rsidP="00F32BB2">
      <w:pPr>
        <w:pStyle w:val="5"/>
        <w:shd w:val="clear" w:color="auto" w:fill="auto"/>
        <w:spacing w:line="240" w:lineRule="auto"/>
        <w:ind w:right="20" w:firstLine="0"/>
        <w:jc w:val="left"/>
        <w:rPr>
          <w:rFonts w:ascii="Arial" w:hAnsi="Arial" w:cs="Arial"/>
          <w:sz w:val="24"/>
          <w:szCs w:val="24"/>
        </w:rPr>
      </w:pPr>
    </w:p>
    <w:p w:rsidR="00E00D20" w:rsidRPr="00F32BB2" w:rsidRDefault="00E00D20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</w:p>
    <w:p w:rsidR="00E00D20" w:rsidRPr="00F32BB2" w:rsidRDefault="00E00D20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</w:p>
    <w:p w:rsidR="00F32BB2" w:rsidRDefault="009B3628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lastRenderedPageBreak/>
        <w:t>Приложение 10</w:t>
      </w:r>
    </w:p>
    <w:p w:rsidR="009B3628" w:rsidRPr="00F32BB2" w:rsidRDefault="009B3628" w:rsidP="00F32BB2">
      <w:pPr>
        <w:pStyle w:val="20"/>
        <w:shd w:val="clear" w:color="auto" w:fill="auto"/>
        <w:spacing w:after="0" w:line="240" w:lineRule="auto"/>
        <w:ind w:left="5670" w:right="128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к Регламенту</w:t>
      </w:r>
    </w:p>
    <w:p w:rsidR="009B3628" w:rsidRPr="00F32BB2" w:rsidRDefault="009B3628" w:rsidP="00F32BB2">
      <w:pPr>
        <w:pStyle w:val="20"/>
        <w:shd w:val="clear" w:color="auto" w:fill="auto"/>
        <w:spacing w:after="0" w:line="240" w:lineRule="auto"/>
        <w:ind w:left="5670" w:right="4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контрольно-счётного органа Пировского муниципального округа</w:t>
      </w:r>
    </w:p>
    <w:p w:rsidR="009B3628" w:rsidRPr="00F32BB2" w:rsidRDefault="009B3628" w:rsidP="00F32BB2">
      <w:pPr>
        <w:pStyle w:val="20"/>
        <w:shd w:val="clear" w:color="auto" w:fill="auto"/>
        <w:spacing w:after="0" w:line="240" w:lineRule="auto"/>
        <w:ind w:left="5670" w:right="40"/>
        <w:jc w:val="left"/>
        <w:rPr>
          <w:rFonts w:ascii="Arial" w:hAnsi="Arial" w:cs="Arial"/>
          <w:sz w:val="24"/>
          <w:szCs w:val="24"/>
        </w:rPr>
      </w:pPr>
    </w:p>
    <w:p w:rsidR="009B3628" w:rsidRPr="00F32BB2" w:rsidRDefault="009B3628" w:rsidP="00F32BB2">
      <w:pPr>
        <w:pStyle w:val="20"/>
        <w:shd w:val="clear" w:color="auto" w:fill="auto"/>
        <w:spacing w:after="0" w:line="240" w:lineRule="auto"/>
        <w:ind w:left="5670" w:right="40"/>
        <w:jc w:val="left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30"/>
        <w:shd w:val="clear" w:color="auto" w:fill="auto"/>
        <w:spacing w:before="0" w:after="223" w:line="240" w:lineRule="auto"/>
        <w:ind w:left="20"/>
        <w:jc w:val="center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ОТЧЕТ о результатах</w:t>
      </w:r>
    </w:p>
    <w:p w:rsidR="009F7C9D" w:rsidRPr="00F32BB2" w:rsidRDefault="0030137F" w:rsidP="00F32BB2">
      <w:pPr>
        <w:pStyle w:val="51"/>
        <w:shd w:val="clear" w:color="auto" w:fill="auto"/>
        <w:spacing w:before="0" w:after="244" w:line="240" w:lineRule="auto"/>
        <w:ind w:left="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(название контрольного мероприятия)</w:t>
      </w:r>
    </w:p>
    <w:p w:rsidR="009F7C9D" w:rsidRPr="00F32BB2" w:rsidRDefault="0030137F" w:rsidP="00F32BB2">
      <w:pPr>
        <w:pStyle w:val="5"/>
        <w:shd w:val="clear" w:color="auto" w:fill="auto"/>
        <w:tabs>
          <w:tab w:val="right" w:leader="underscore" w:pos="9344"/>
        </w:tabs>
        <w:spacing w:after="4" w:line="240" w:lineRule="auto"/>
        <w:ind w:left="20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 «__»</w:t>
      </w:r>
      <w:r w:rsidRPr="00F32BB2">
        <w:rPr>
          <w:rFonts w:ascii="Arial" w:hAnsi="Arial" w:cs="Arial"/>
          <w:sz w:val="24"/>
          <w:szCs w:val="24"/>
        </w:rPr>
        <w:tab/>
        <w:t xml:space="preserve"> 20</w:t>
      </w:r>
      <w:r w:rsidR="009B3628" w:rsidRPr="00F32BB2">
        <w:rPr>
          <w:rFonts w:ascii="Arial" w:hAnsi="Arial" w:cs="Arial"/>
          <w:sz w:val="24"/>
          <w:szCs w:val="24"/>
        </w:rPr>
        <w:t>2</w:t>
      </w:r>
      <w:r w:rsidRPr="00F32BB2">
        <w:rPr>
          <w:rFonts w:ascii="Arial" w:hAnsi="Arial" w:cs="Arial"/>
          <w:sz w:val="24"/>
          <w:szCs w:val="24"/>
        </w:rPr>
        <w:t>_</w:t>
      </w:r>
    </w:p>
    <w:p w:rsidR="009F7C9D" w:rsidRPr="00F32BB2" w:rsidRDefault="0030137F" w:rsidP="00F32BB2">
      <w:pPr>
        <w:pStyle w:val="51"/>
        <w:shd w:val="clear" w:color="auto" w:fill="auto"/>
        <w:spacing w:before="0" w:after="214"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(место составления)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Style w:val="a7"/>
          <w:rFonts w:ascii="Arial" w:hAnsi="Arial" w:cs="Arial"/>
          <w:sz w:val="24"/>
          <w:szCs w:val="24"/>
        </w:rPr>
        <w:t xml:space="preserve">Основание для проведения контрольного мероприятия: </w:t>
      </w:r>
      <w:r w:rsidRPr="00F32BB2">
        <w:rPr>
          <w:rFonts w:ascii="Arial" w:hAnsi="Arial" w:cs="Arial"/>
          <w:sz w:val="24"/>
          <w:szCs w:val="24"/>
        </w:rPr>
        <w:t xml:space="preserve">В соответствии с пунктом __ плана работы контрольно-счётного органа </w:t>
      </w:r>
      <w:r w:rsidR="009A0541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9B3628" w:rsidRPr="00F32BB2">
        <w:rPr>
          <w:rFonts w:ascii="Arial" w:hAnsi="Arial" w:cs="Arial"/>
          <w:sz w:val="24"/>
          <w:szCs w:val="24"/>
        </w:rPr>
        <w:t>муниципального округа</w:t>
      </w:r>
      <w:r w:rsidRPr="00F32BB2">
        <w:rPr>
          <w:rFonts w:ascii="Arial" w:hAnsi="Arial" w:cs="Arial"/>
          <w:sz w:val="24"/>
          <w:szCs w:val="24"/>
        </w:rPr>
        <w:t xml:space="preserve"> на 20</w:t>
      </w:r>
      <w:r w:rsidR="009B3628" w:rsidRPr="00F32BB2">
        <w:rPr>
          <w:rFonts w:ascii="Arial" w:hAnsi="Arial" w:cs="Arial"/>
          <w:sz w:val="24"/>
          <w:szCs w:val="24"/>
        </w:rPr>
        <w:t>2</w:t>
      </w:r>
      <w:r w:rsidRPr="00F32BB2">
        <w:rPr>
          <w:rFonts w:ascii="Arial" w:hAnsi="Arial" w:cs="Arial"/>
          <w:sz w:val="24"/>
          <w:szCs w:val="24"/>
        </w:rPr>
        <w:t>_ год;</w:t>
      </w:r>
      <w:r w:rsidR="009B3628"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Fonts w:ascii="Arial" w:hAnsi="Arial" w:cs="Arial"/>
          <w:sz w:val="24"/>
          <w:szCs w:val="24"/>
        </w:rPr>
        <w:t xml:space="preserve">обращением </w:t>
      </w:r>
      <w:r w:rsidR="009A0541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9B3628" w:rsidRPr="00F32BB2">
        <w:rPr>
          <w:rFonts w:ascii="Arial" w:hAnsi="Arial" w:cs="Arial"/>
          <w:sz w:val="24"/>
          <w:szCs w:val="24"/>
        </w:rPr>
        <w:t xml:space="preserve">окружного </w:t>
      </w:r>
      <w:r w:rsidRPr="00F32BB2">
        <w:rPr>
          <w:rFonts w:ascii="Arial" w:hAnsi="Arial" w:cs="Arial"/>
          <w:sz w:val="24"/>
          <w:szCs w:val="24"/>
        </w:rPr>
        <w:t xml:space="preserve">Совета депутатов от </w:t>
      </w:r>
      <w:r w:rsidRPr="00F32BB2">
        <w:rPr>
          <w:rFonts w:ascii="Arial" w:hAnsi="Arial" w:cs="Arial"/>
          <w:sz w:val="24"/>
          <w:szCs w:val="24"/>
        </w:rPr>
        <w:tab/>
        <w:t>.</w:t>
      </w:r>
      <w:r w:rsidRPr="00F32BB2">
        <w:rPr>
          <w:rFonts w:ascii="Arial" w:hAnsi="Arial" w:cs="Arial"/>
          <w:sz w:val="24"/>
          <w:szCs w:val="24"/>
        </w:rPr>
        <w:tab/>
        <w:t>.20</w:t>
      </w:r>
      <w:r w:rsidR="009B3628" w:rsidRPr="00F32BB2">
        <w:rPr>
          <w:rFonts w:ascii="Arial" w:hAnsi="Arial" w:cs="Arial"/>
          <w:sz w:val="24"/>
          <w:szCs w:val="24"/>
        </w:rPr>
        <w:t>2</w:t>
      </w:r>
      <w:r w:rsidRPr="00F32BB2">
        <w:rPr>
          <w:rFonts w:ascii="Arial" w:hAnsi="Arial" w:cs="Arial"/>
          <w:sz w:val="24"/>
          <w:szCs w:val="24"/>
        </w:rPr>
        <w:tab/>
      </w:r>
      <w:r w:rsidRPr="00F32BB2">
        <w:rPr>
          <w:rFonts w:ascii="Arial" w:hAnsi="Arial" w:cs="Arial"/>
          <w:sz w:val="24"/>
          <w:szCs w:val="24"/>
        </w:rPr>
        <w:tab/>
        <w:t>№</w:t>
      </w:r>
      <w:r w:rsidRPr="00F32BB2">
        <w:rPr>
          <w:rFonts w:ascii="Arial" w:hAnsi="Arial" w:cs="Arial"/>
          <w:sz w:val="24"/>
          <w:szCs w:val="24"/>
        </w:rPr>
        <w:tab/>
        <w:t xml:space="preserve"> ;</w:t>
      </w:r>
    </w:p>
    <w:p w:rsidR="009F7C9D" w:rsidRPr="00F32BB2" w:rsidRDefault="0030137F" w:rsidP="00F32BB2">
      <w:pPr>
        <w:pStyle w:val="5"/>
        <w:shd w:val="clear" w:color="auto" w:fill="auto"/>
        <w:tabs>
          <w:tab w:val="right" w:leader="underscore" w:pos="7323"/>
          <w:tab w:val="center" w:leader="underscore" w:pos="7772"/>
          <w:tab w:val="left" w:leader="underscore" w:pos="8101"/>
          <w:tab w:val="center" w:leader="underscore" w:pos="8808"/>
          <w:tab w:val="right" w:pos="9344"/>
        </w:tabs>
        <w:spacing w:line="240" w:lineRule="auto"/>
        <w:ind w:left="20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распоряжением </w:t>
      </w:r>
      <w:r w:rsidR="009B3628" w:rsidRPr="00F32BB2">
        <w:rPr>
          <w:rFonts w:ascii="Arial" w:hAnsi="Arial" w:cs="Arial"/>
          <w:sz w:val="24"/>
          <w:szCs w:val="24"/>
        </w:rPr>
        <w:t>Г</w:t>
      </w:r>
      <w:r w:rsidRPr="00F32BB2">
        <w:rPr>
          <w:rFonts w:ascii="Arial" w:hAnsi="Arial" w:cs="Arial"/>
          <w:sz w:val="24"/>
          <w:szCs w:val="24"/>
        </w:rPr>
        <w:t xml:space="preserve">лавы </w:t>
      </w:r>
      <w:r w:rsidR="009B3628" w:rsidRPr="00F32BB2">
        <w:rPr>
          <w:rFonts w:ascii="Arial" w:hAnsi="Arial" w:cs="Arial"/>
          <w:sz w:val="24"/>
          <w:szCs w:val="24"/>
        </w:rPr>
        <w:t>муниципального округа</w:t>
      </w:r>
      <w:r w:rsidRPr="00F32BB2">
        <w:rPr>
          <w:rFonts w:ascii="Arial" w:hAnsi="Arial" w:cs="Arial"/>
          <w:sz w:val="24"/>
          <w:szCs w:val="24"/>
        </w:rPr>
        <w:t xml:space="preserve"> от</w:t>
      </w:r>
      <w:r w:rsidR="009A0541" w:rsidRPr="00F32BB2">
        <w:rPr>
          <w:rFonts w:ascii="Arial" w:hAnsi="Arial" w:cs="Arial"/>
          <w:sz w:val="24"/>
          <w:szCs w:val="24"/>
        </w:rPr>
        <w:t xml:space="preserve"> «__»______ 20</w:t>
      </w:r>
      <w:r w:rsidR="009B3628" w:rsidRPr="00F32BB2">
        <w:rPr>
          <w:rFonts w:ascii="Arial" w:hAnsi="Arial" w:cs="Arial"/>
          <w:sz w:val="24"/>
          <w:szCs w:val="24"/>
        </w:rPr>
        <w:t>2</w:t>
      </w:r>
      <w:r w:rsidR="009A0541" w:rsidRPr="00F32BB2">
        <w:rPr>
          <w:rFonts w:ascii="Arial" w:hAnsi="Arial" w:cs="Arial"/>
          <w:sz w:val="24"/>
          <w:szCs w:val="24"/>
        </w:rPr>
        <w:t>__г.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9A0541" w:rsidRPr="00F32BB2">
        <w:rPr>
          <w:rFonts w:ascii="Arial" w:hAnsi="Arial" w:cs="Arial"/>
          <w:sz w:val="24"/>
          <w:szCs w:val="24"/>
        </w:rPr>
        <w:t xml:space="preserve">  </w:t>
      </w:r>
      <w:r w:rsidRPr="00F32BB2">
        <w:rPr>
          <w:rFonts w:ascii="Arial" w:hAnsi="Arial" w:cs="Arial"/>
          <w:sz w:val="24"/>
          <w:szCs w:val="24"/>
        </w:rPr>
        <w:t xml:space="preserve">№ </w:t>
      </w:r>
      <w:r w:rsidRPr="00F32BB2">
        <w:rPr>
          <w:rFonts w:ascii="Arial" w:hAnsi="Arial" w:cs="Arial"/>
          <w:sz w:val="24"/>
          <w:szCs w:val="24"/>
        </w:rPr>
        <w:tab/>
        <w:t>;</w:t>
      </w:r>
      <w:r w:rsidRPr="00F32BB2">
        <w:rPr>
          <w:rFonts w:ascii="Arial" w:hAnsi="Arial" w:cs="Arial"/>
          <w:sz w:val="24"/>
          <w:szCs w:val="24"/>
        </w:rPr>
        <w:tab/>
        <w:t>или</w:t>
      </w:r>
      <w:r w:rsidR="009B3628"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Fonts w:ascii="Arial" w:hAnsi="Arial" w:cs="Arial"/>
          <w:sz w:val="24"/>
          <w:szCs w:val="24"/>
        </w:rPr>
        <w:t>иные основания.</w:t>
      </w:r>
    </w:p>
    <w:p w:rsidR="009B3628" w:rsidRPr="00F32BB2" w:rsidRDefault="009B3628" w:rsidP="00F32BB2">
      <w:pPr>
        <w:pStyle w:val="5"/>
        <w:shd w:val="clear" w:color="auto" w:fill="auto"/>
        <w:tabs>
          <w:tab w:val="right" w:leader="underscore" w:pos="7323"/>
          <w:tab w:val="center" w:leader="underscore" w:pos="7772"/>
          <w:tab w:val="left" w:leader="underscore" w:pos="8101"/>
          <w:tab w:val="center" w:leader="underscore" w:pos="8808"/>
          <w:tab w:val="right" w:pos="9344"/>
        </w:tabs>
        <w:spacing w:line="240" w:lineRule="auto"/>
        <w:ind w:left="20" w:firstLine="0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22"/>
        <w:keepNext/>
        <w:keepLines/>
        <w:shd w:val="clear" w:color="auto" w:fill="auto"/>
        <w:tabs>
          <w:tab w:val="left" w:leader="underscore" w:pos="9304"/>
        </w:tabs>
        <w:spacing w:before="0" w:after="0" w:line="240" w:lineRule="auto"/>
        <w:ind w:left="20" w:firstLine="700"/>
        <w:rPr>
          <w:rFonts w:ascii="Arial" w:hAnsi="Arial" w:cs="Arial"/>
          <w:sz w:val="24"/>
          <w:szCs w:val="24"/>
        </w:rPr>
      </w:pPr>
      <w:bookmarkStart w:id="15" w:name="bookmark14"/>
      <w:r w:rsidRPr="00F32BB2">
        <w:rPr>
          <w:rFonts w:ascii="Arial" w:hAnsi="Arial" w:cs="Arial"/>
          <w:sz w:val="24"/>
          <w:szCs w:val="24"/>
        </w:rPr>
        <w:t>Цель контрольного мероприятия:</w:t>
      </w:r>
      <w:r w:rsidRPr="00F32BB2">
        <w:rPr>
          <w:rFonts w:ascii="Arial" w:hAnsi="Arial" w:cs="Arial"/>
          <w:sz w:val="24"/>
          <w:szCs w:val="24"/>
        </w:rPr>
        <w:tab/>
      </w:r>
      <w:bookmarkEnd w:id="15"/>
    </w:p>
    <w:p w:rsidR="009F7C9D" w:rsidRPr="00F32BB2" w:rsidRDefault="009B3628" w:rsidP="00F32BB2">
      <w:pPr>
        <w:pStyle w:val="70"/>
        <w:shd w:val="clear" w:color="auto" w:fill="auto"/>
        <w:spacing w:before="0" w:after="240" w:line="240" w:lineRule="auto"/>
        <w:ind w:left="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30137F" w:rsidRPr="00F32BB2">
        <w:rPr>
          <w:rFonts w:ascii="Arial" w:hAnsi="Arial" w:cs="Arial"/>
          <w:sz w:val="24"/>
          <w:szCs w:val="24"/>
        </w:rPr>
        <w:t>(из программы контрольного мероприятия)</w:t>
      </w:r>
    </w:p>
    <w:p w:rsidR="009F7C9D" w:rsidRPr="00F32BB2" w:rsidRDefault="0030137F" w:rsidP="00F32BB2">
      <w:pPr>
        <w:pStyle w:val="22"/>
        <w:keepNext/>
        <w:keepLines/>
        <w:shd w:val="clear" w:color="auto" w:fill="auto"/>
        <w:tabs>
          <w:tab w:val="left" w:leader="underscore" w:pos="9304"/>
        </w:tabs>
        <w:spacing w:before="0" w:after="0" w:line="240" w:lineRule="auto"/>
        <w:ind w:left="20" w:firstLine="700"/>
        <w:rPr>
          <w:rFonts w:ascii="Arial" w:hAnsi="Arial" w:cs="Arial"/>
          <w:sz w:val="24"/>
          <w:szCs w:val="24"/>
        </w:rPr>
      </w:pPr>
      <w:bookmarkStart w:id="16" w:name="bookmark15"/>
      <w:r w:rsidRPr="00F32BB2">
        <w:rPr>
          <w:rFonts w:ascii="Arial" w:hAnsi="Arial" w:cs="Arial"/>
          <w:sz w:val="24"/>
          <w:szCs w:val="24"/>
        </w:rPr>
        <w:t>Предмет контрольного мероприятия:</w:t>
      </w:r>
      <w:r w:rsidRPr="00F32BB2">
        <w:rPr>
          <w:rFonts w:ascii="Arial" w:hAnsi="Arial" w:cs="Arial"/>
          <w:sz w:val="24"/>
          <w:szCs w:val="24"/>
        </w:rPr>
        <w:tab/>
      </w:r>
      <w:bookmarkEnd w:id="16"/>
    </w:p>
    <w:p w:rsidR="009F7C9D" w:rsidRPr="00F32BB2" w:rsidRDefault="009B3628" w:rsidP="00F32BB2">
      <w:pPr>
        <w:pStyle w:val="51"/>
        <w:shd w:val="clear" w:color="auto" w:fill="auto"/>
        <w:spacing w:before="0" w:after="249" w:line="240" w:lineRule="auto"/>
        <w:ind w:left="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30137F" w:rsidRPr="00F32BB2">
        <w:rPr>
          <w:rFonts w:ascii="Arial" w:hAnsi="Arial" w:cs="Arial"/>
          <w:sz w:val="24"/>
          <w:szCs w:val="24"/>
        </w:rPr>
        <w:t>(из программы контрольного мероприятия)</w:t>
      </w:r>
    </w:p>
    <w:p w:rsidR="009F7C9D" w:rsidRPr="00F32BB2" w:rsidRDefault="0030137F" w:rsidP="00F32BB2">
      <w:pPr>
        <w:pStyle w:val="22"/>
        <w:keepNext/>
        <w:keepLines/>
        <w:shd w:val="clear" w:color="auto" w:fill="auto"/>
        <w:tabs>
          <w:tab w:val="left" w:leader="underscore" w:pos="9304"/>
        </w:tabs>
        <w:spacing w:before="0" w:after="0" w:line="240" w:lineRule="auto"/>
        <w:ind w:left="20" w:firstLine="700"/>
        <w:rPr>
          <w:rFonts w:ascii="Arial" w:hAnsi="Arial" w:cs="Arial"/>
          <w:sz w:val="24"/>
          <w:szCs w:val="24"/>
        </w:rPr>
      </w:pPr>
      <w:bookmarkStart w:id="17" w:name="bookmark16"/>
      <w:r w:rsidRPr="00F32BB2">
        <w:rPr>
          <w:rFonts w:ascii="Arial" w:hAnsi="Arial" w:cs="Arial"/>
          <w:sz w:val="24"/>
          <w:szCs w:val="24"/>
        </w:rPr>
        <w:t>Объект (объекты) контрольного мероприятия:</w:t>
      </w:r>
      <w:r w:rsidRPr="00F32BB2">
        <w:rPr>
          <w:rFonts w:ascii="Arial" w:hAnsi="Arial" w:cs="Arial"/>
          <w:sz w:val="24"/>
          <w:szCs w:val="24"/>
        </w:rPr>
        <w:tab/>
      </w:r>
      <w:bookmarkEnd w:id="17"/>
    </w:p>
    <w:p w:rsidR="009F7C9D" w:rsidRPr="00F32BB2" w:rsidRDefault="009B3628" w:rsidP="00F32BB2">
      <w:pPr>
        <w:pStyle w:val="51"/>
        <w:shd w:val="clear" w:color="auto" w:fill="auto"/>
        <w:spacing w:before="0" w:after="244" w:line="240" w:lineRule="auto"/>
        <w:ind w:left="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0137F" w:rsidRPr="00F32BB2">
        <w:rPr>
          <w:rFonts w:ascii="Arial" w:hAnsi="Arial" w:cs="Arial"/>
          <w:sz w:val="24"/>
          <w:szCs w:val="24"/>
        </w:rPr>
        <w:t>(наименование объекта (объектов))</w:t>
      </w:r>
    </w:p>
    <w:p w:rsidR="009F7C9D" w:rsidRPr="00F32BB2" w:rsidRDefault="0030137F" w:rsidP="00F32BB2">
      <w:pPr>
        <w:pStyle w:val="22"/>
        <w:keepNext/>
        <w:keepLines/>
        <w:shd w:val="clear" w:color="auto" w:fill="auto"/>
        <w:tabs>
          <w:tab w:val="left" w:leader="underscore" w:pos="9304"/>
        </w:tabs>
        <w:spacing w:before="0" w:after="194" w:line="240" w:lineRule="auto"/>
        <w:ind w:left="20" w:firstLine="700"/>
        <w:rPr>
          <w:rFonts w:ascii="Arial" w:hAnsi="Arial" w:cs="Arial"/>
          <w:sz w:val="24"/>
          <w:szCs w:val="24"/>
        </w:rPr>
      </w:pPr>
      <w:bookmarkStart w:id="18" w:name="bookmark17"/>
      <w:r w:rsidRPr="00F32BB2">
        <w:rPr>
          <w:rFonts w:ascii="Arial" w:hAnsi="Arial" w:cs="Arial"/>
          <w:sz w:val="24"/>
          <w:szCs w:val="24"/>
        </w:rPr>
        <w:t>Проверяемый период деятельности</w:t>
      </w:r>
      <w:r w:rsidRPr="00F32BB2">
        <w:rPr>
          <w:rFonts w:ascii="Arial" w:hAnsi="Arial" w:cs="Arial"/>
          <w:sz w:val="24"/>
          <w:szCs w:val="24"/>
        </w:rPr>
        <w:tab/>
      </w:r>
      <w:bookmarkEnd w:id="18"/>
    </w:p>
    <w:p w:rsidR="009F7C9D" w:rsidRPr="00F32BB2" w:rsidRDefault="0030137F" w:rsidP="00F32BB2">
      <w:pPr>
        <w:pStyle w:val="22"/>
        <w:keepNext/>
        <w:keepLines/>
        <w:shd w:val="clear" w:color="auto" w:fill="auto"/>
        <w:tabs>
          <w:tab w:val="right" w:leader="underscore" w:pos="8443"/>
          <w:tab w:val="center" w:pos="8808"/>
          <w:tab w:val="right" w:pos="9344"/>
        </w:tabs>
        <w:spacing w:before="0" w:after="0" w:line="240" w:lineRule="auto"/>
        <w:ind w:left="20" w:firstLine="700"/>
        <w:rPr>
          <w:rFonts w:ascii="Arial" w:hAnsi="Arial" w:cs="Arial"/>
          <w:sz w:val="24"/>
          <w:szCs w:val="24"/>
        </w:rPr>
      </w:pPr>
      <w:bookmarkStart w:id="19" w:name="bookmark18"/>
      <w:r w:rsidRPr="00F32BB2">
        <w:rPr>
          <w:rFonts w:ascii="Arial" w:hAnsi="Arial" w:cs="Arial"/>
          <w:sz w:val="24"/>
          <w:szCs w:val="24"/>
        </w:rPr>
        <w:t xml:space="preserve">Срок проведения контрольного мероприятия </w:t>
      </w:r>
      <w:r w:rsidRPr="00F32BB2">
        <w:rPr>
          <w:rStyle w:val="24"/>
          <w:rFonts w:ascii="Arial" w:hAnsi="Arial" w:cs="Arial"/>
          <w:sz w:val="24"/>
          <w:szCs w:val="24"/>
        </w:rPr>
        <w:t xml:space="preserve">с «__ » </w:t>
      </w:r>
      <w:r w:rsidRPr="00F32BB2">
        <w:rPr>
          <w:rStyle w:val="24"/>
          <w:rFonts w:ascii="Arial" w:hAnsi="Arial" w:cs="Arial"/>
          <w:sz w:val="24"/>
          <w:szCs w:val="24"/>
        </w:rPr>
        <w:tab/>
        <w:t xml:space="preserve"> 20</w:t>
      </w:r>
      <w:r w:rsidR="009B3628" w:rsidRPr="00F32BB2">
        <w:rPr>
          <w:rStyle w:val="24"/>
          <w:rFonts w:ascii="Arial" w:hAnsi="Arial" w:cs="Arial"/>
          <w:sz w:val="24"/>
          <w:szCs w:val="24"/>
        </w:rPr>
        <w:t>2</w:t>
      </w:r>
      <w:r w:rsidRPr="00F32BB2">
        <w:rPr>
          <w:rStyle w:val="24"/>
          <w:rFonts w:ascii="Arial" w:hAnsi="Arial" w:cs="Arial"/>
          <w:sz w:val="24"/>
          <w:szCs w:val="24"/>
        </w:rPr>
        <w:t>_</w:t>
      </w:r>
      <w:r w:rsidRPr="00F32BB2">
        <w:rPr>
          <w:rStyle w:val="24"/>
          <w:rFonts w:ascii="Arial" w:hAnsi="Arial" w:cs="Arial"/>
          <w:sz w:val="24"/>
          <w:szCs w:val="24"/>
        </w:rPr>
        <w:tab/>
        <w:t>года</w:t>
      </w:r>
      <w:r w:rsidRPr="00F32BB2">
        <w:rPr>
          <w:rStyle w:val="24"/>
          <w:rFonts w:ascii="Arial" w:hAnsi="Arial" w:cs="Arial"/>
          <w:sz w:val="24"/>
          <w:szCs w:val="24"/>
        </w:rPr>
        <w:tab/>
        <w:t>по</w:t>
      </w:r>
      <w:bookmarkEnd w:id="19"/>
    </w:p>
    <w:p w:rsidR="009F7C9D" w:rsidRPr="00F32BB2" w:rsidRDefault="0030137F" w:rsidP="00F32BB2">
      <w:pPr>
        <w:pStyle w:val="5"/>
        <w:shd w:val="clear" w:color="auto" w:fill="auto"/>
        <w:tabs>
          <w:tab w:val="left" w:leader="underscore" w:pos="375"/>
          <w:tab w:val="center" w:leader="underscore" w:pos="1916"/>
          <w:tab w:val="left" w:leader="underscore" w:pos="2286"/>
        </w:tabs>
        <w:spacing w:line="240" w:lineRule="auto"/>
        <w:ind w:left="20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«</w:t>
      </w:r>
      <w:r w:rsidRPr="00F32BB2">
        <w:rPr>
          <w:rFonts w:ascii="Arial" w:hAnsi="Arial" w:cs="Arial"/>
          <w:sz w:val="24"/>
          <w:szCs w:val="24"/>
        </w:rPr>
        <w:tab/>
        <w:t>»</w:t>
      </w:r>
      <w:r w:rsidRPr="00F32BB2">
        <w:rPr>
          <w:rFonts w:ascii="Arial" w:hAnsi="Arial" w:cs="Arial"/>
          <w:sz w:val="24"/>
          <w:szCs w:val="24"/>
        </w:rPr>
        <w:tab/>
        <w:t>20</w:t>
      </w:r>
      <w:r w:rsidR="009B3628" w:rsidRPr="00F32BB2">
        <w:rPr>
          <w:rFonts w:ascii="Arial" w:hAnsi="Arial" w:cs="Arial"/>
          <w:sz w:val="24"/>
          <w:szCs w:val="24"/>
        </w:rPr>
        <w:t>2</w:t>
      </w:r>
      <w:r w:rsidRPr="00F32BB2">
        <w:rPr>
          <w:rFonts w:ascii="Arial" w:hAnsi="Arial" w:cs="Arial"/>
          <w:sz w:val="24"/>
          <w:szCs w:val="24"/>
        </w:rPr>
        <w:tab/>
        <w:t>года (Если срок проведения контрольного мероприятия изменялся,</w:t>
      </w:r>
    </w:p>
    <w:p w:rsidR="009F7C9D" w:rsidRPr="00F32BB2" w:rsidRDefault="0030137F" w:rsidP="00F32BB2">
      <w:pPr>
        <w:pStyle w:val="5"/>
        <w:shd w:val="clear" w:color="auto" w:fill="auto"/>
        <w:spacing w:after="244" w:line="240" w:lineRule="auto"/>
        <w:ind w:left="20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то указывается этот срок).</w:t>
      </w:r>
    </w:p>
    <w:p w:rsidR="009F7C9D" w:rsidRPr="00F32BB2" w:rsidRDefault="0030137F" w:rsidP="00F32BB2">
      <w:pPr>
        <w:pStyle w:val="5"/>
        <w:shd w:val="clear" w:color="auto" w:fill="auto"/>
        <w:spacing w:after="24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Style w:val="a7"/>
          <w:rFonts w:ascii="Arial" w:hAnsi="Arial" w:cs="Arial"/>
          <w:sz w:val="24"/>
          <w:szCs w:val="24"/>
        </w:rPr>
        <w:t xml:space="preserve">Перечень всех оформленных актов </w:t>
      </w:r>
      <w:r w:rsidRPr="00F32BB2">
        <w:rPr>
          <w:rFonts w:ascii="Arial" w:hAnsi="Arial" w:cs="Arial"/>
          <w:sz w:val="24"/>
          <w:szCs w:val="24"/>
        </w:rPr>
        <w:t>с информацией об ознакомлении под расписку руководителей проверяемых объектов с актами контрольных мероприятий, о наличии их письменных замечаний или возражений, либо сведения об отказе от подписи.</w:t>
      </w:r>
    </w:p>
    <w:p w:rsidR="009F7C9D" w:rsidRPr="00F32BB2" w:rsidRDefault="0030137F" w:rsidP="00F32BB2">
      <w:pPr>
        <w:pStyle w:val="22"/>
        <w:keepNext/>
        <w:keepLines/>
        <w:shd w:val="clear" w:color="auto" w:fill="auto"/>
        <w:spacing w:before="0" w:after="0" w:line="240" w:lineRule="auto"/>
        <w:ind w:left="20" w:firstLine="700"/>
        <w:rPr>
          <w:rFonts w:ascii="Arial" w:hAnsi="Arial" w:cs="Arial"/>
          <w:sz w:val="24"/>
          <w:szCs w:val="24"/>
        </w:rPr>
      </w:pPr>
      <w:bookmarkStart w:id="20" w:name="bookmark19"/>
      <w:r w:rsidRPr="00F32BB2">
        <w:rPr>
          <w:rFonts w:ascii="Arial" w:hAnsi="Arial" w:cs="Arial"/>
          <w:sz w:val="24"/>
          <w:szCs w:val="24"/>
        </w:rPr>
        <w:t>Результаты контрольного мероприятия:</w:t>
      </w:r>
      <w:bookmarkEnd w:id="20"/>
    </w:p>
    <w:p w:rsidR="009F7C9D" w:rsidRPr="00F32BB2" w:rsidRDefault="0030137F" w:rsidP="00F32BB2">
      <w:pPr>
        <w:pStyle w:val="5"/>
        <w:shd w:val="clear" w:color="auto" w:fill="auto"/>
        <w:spacing w:after="36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Даются ответы на вопросы программы контрольного мероприятия, основанные на информации, представленной в акте (сводном акте) с обязательным указанием и (или) описанием (при наличии) вскрытых фактов нарушений законодательства в деятельности проверяемого объекта (объектов) с указанием конкретных статей или норм законов (нормативно-правовых актов), требования которых нарушены, фактов нецелевого и (или) неэффективного использования средств местного бюджета, с обязательной оценкой ущерба при наличии такового для местного бюджета, муниципальной собственности, </w:t>
      </w:r>
      <w:r w:rsidR="009B3628" w:rsidRPr="00F32BB2">
        <w:rPr>
          <w:rFonts w:ascii="Arial" w:hAnsi="Arial" w:cs="Arial"/>
          <w:sz w:val="24"/>
          <w:szCs w:val="24"/>
        </w:rPr>
        <w:t xml:space="preserve">с </w:t>
      </w:r>
      <w:r w:rsidRPr="00F32BB2">
        <w:rPr>
          <w:rFonts w:ascii="Arial" w:hAnsi="Arial" w:cs="Arial"/>
          <w:sz w:val="24"/>
          <w:szCs w:val="24"/>
        </w:rPr>
        <w:lastRenderedPageBreak/>
        <w:t>указанием конкретных должностных лиц, допустивших нарушения. Кроме того, дается информация о недостатках в управлении и ведомственном контроле в сфере, соответствующей законодательном и (или) нормативном правовом регулировании, о предыдущих проверках контрольно-счётного органа с информацией о принятых мерах по устранению выявленных ранее нарушений, о неполученных документах из числа затребованных, с указанием причин и номеров актов в случае отказа в предоставлении документов или иных фактах препятствования в работе и о принятых мерах по этим фактам.</w:t>
      </w:r>
    </w:p>
    <w:p w:rsidR="009F7C9D" w:rsidRPr="00F32BB2" w:rsidRDefault="0030137F" w:rsidP="00F32BB2">
      <w:pPr>
        <w:pStyle w:val="30"/>
        <w:shd w:val="clear" w:color="auto" w:fill="auto"/>
        <w:spacing w:before="0" w:after="360" w:line="240" w:lineRule="auto"/>
        <w:ind w:left="20" w:right="20" w:firstLine="700"/>
        <w:jc w:val="both"/>
        <w:rPr>
          <w:rFonts w:ascii="Arial" w:hAnsi="Arial" w:cs="Arial"/>
          <w:b w:val="0"/>
          <w:sz w:val="24"/>
          <w:szCs w:val="24"/>
        </w:rPr>
      </w:pPr>
      <w:r w:rsidRPr="00F32BB2">
        <w:rPr>
          <w:rStyle w:val="34"/>
          <w:rFonts w:ascii="Arial" w:hAnsi="Arial" w:cs="Arial"/>
          <w:b/>
          <w:sz w:val="24"/>
          <w:szCs w:val="24"/>
        </w:rPr>
        <w:t>Выводы:</w:t>
      </w:r>
      <w:r w:rsidRPr="00F32BB2">
        <w:rPr>
          <w:rStyle w:val="34"/>
          <w:rFonts w:ascii="Arial" w:hAnsi="Arial" w:cs="Arial"/>
          <w:sz w:val="24"/>
          <w:szCs w:val="24"/>
        </w:rPr>
        <w:t xml:space="preserve"> </w:t>
      </w:r>
      <w:r w:rsidRPr="00F32BB2">
        <w:rPr>
          <w:rFonts w:ascii="Arial" w:hAnsi="Arial" w:cs="Arial"/>
          <w:b w:val="0"/>
          <w:sz w:val="24"/>
          <w:szCs w:val="24"/>
        </w:rPr>
        <w:t>Указываются выводы, сделанные по наиболее важным вопросам контрольного мероприятия; обобщенные выводы относительно всей изучаемой проблемы; формулировка выводов в отношении целей, поставленных программой контрольного мероприятия; причины, которые приводят к неэффективным результатам деятельности объекта проверки. Выводы по результатам проверки должны: характеризовать соответствие тех или иных фактических результатов деятельности объектов проверки утвержденным критериям; указывать степень, характер и значимость выявленных отклонений от утвержденных критериев; определять причины существующих проблем и последствия, которые они могут повлечь за собой; указывать ответственных должностных лиц, к компетенции которых относятся выявленные проблемы.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Style w:val="a7"/>
          <w:rFonts w:ascii="Arial" w:hAnsi="Arial" w:cs="Arial"/>
          <w:sz w:val="24"/>
          <w:szCs w:val="24"/>
        </w:rPr>
        <w:t>Предложения</w:t>
      </w:r>
      <w:r w:rsidRPr="00F32BB2">
        <w:rPr>
          <w:rFonts w:ascii="Arial" w:hAnsi="Arial" w:cs="Arial"/>
          <w:sz w:val="24"/>
          <w:szCs w:val="24"/>
        </w:rPr>
        <w:t>, в том числе по: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возмещению ущерба, причиненного местному бюджету и муниципальной собственности;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привлечению к ответственности должностных лиц, допустивших нарушения;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внесению изменений и дополнений в законодательные и нормативные правовые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акты;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after="240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другим вопросам.</w:t>
      </w:r>
    </w:p>
    <w:p w:rsidR="009F7C9D" w:rsidRPr="00F32BB2" w:rsidRDefault="0030137F" w:rsidP="00F32BB2">
      <w:pPr>
        <w:pStyle w:val="5"/>
        <w:shd w:val="clear" w:color="auto" w:fill="auto"/>
        <w:spacing w:after="780" w:line="240" w:lineRule="auto"/>
        <w:ind w:left="20" w:righ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Перечень представлений, предписаний или информационных писем, которые предлагается оформить по результатам контрольного мероприятия, а также предложения о направлении материалов в правоохранительные органы.</w:t>
      </w:r>
    </w:p>
    <w:p w:rsidR="00D21B04" w:rsidRPr="00F32BB2" w:rsidRDefault="0030137F" w:rsidP="00F32BB2">
      <w:pPr>
        <w:pStyle w:val="5"/>
        <w:shd w:val="clear" w:color="auto" w:fill="auto"/>
        <w:tabs>
          <w:tab w:val="left" w:pos="4253"/>
        </w:tabs>
        <w:spacing w:line="240" w:lineRule="auto"/>
        <w:ind w:left="20" w:right="15" w:firstLine="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Председатель контрольно-счетного </w:t>
      </w:r>
    </w:p>
    <w:p w:rsidR="009F7C9D" w:rsidRPr="00F32BB2" w:rsidRDefault="0030137F" w:rsidP="00F32BB2">
      <w:pPr>
        <w:pStyle w:val="5"/>
        <w:shd w:val="clear" w:color="auto" w:fill="auto"/>
        <w:tabs>
          <w:tab w:val="left" w:pos="4253"/>
        </w:tabs>
        <w:spacing w:line="240" w:lineRule="auto"/>
        <w:ind w:left="20" w:right="15" w:firstLine="0"/>
        <w:jc w:val="left"/>
        <w:rPr>
          <w:rFonts w:ascii="Arial" w:hAnsi="Arial" w:cs="Arial"/>
          <w:sz w:val="24"/>
          <w:szCs w:val="24"/>
        </w:rPr>
        <w:sectPr w:rsidR="009F7C9D" w:rsidRPr="00F32BB2" w:rsidSect="00087920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F32BB2">
        <w:rPr>
          <w:rFonts w:ascii="Arial" w:hAnsi="Arial" w:cs="Arial"/>
          <w:sz w:val="24"/>
          <w:szCs w:val="24"/>
        </w:rPr>
        <w:t xml:space="preserve">органа </w:t>
      </w:r>
      <w:r w:rsidR="009A0541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9B3628" w:rsidRPr="00F32BB2">
        <w:rPr>
          <w:rFonts w:ascii="Arial" w:hAnsi="Arial" w:cs="Arial"/>
          <w:sz w:val="24"/>
          <w:szCs w:val="24"/>
        </w:rPr>
        <w:t xml:space="preserve">муниципального округа                </w:t>
      </w:r>
      <w:r w:rsidR="00E00D20" w:rsidRPr="00F32BB2">
        <w:rPr>
          <w:rFonts w:ascii="Arial" w:hAnsi="Arial" w:cs="Arial"/>
          <w:sz w:val="24"/>
          <w:szCs w:val="24"/>
        </w:rPr>
        <w:t xml:space="preserve">                                                            ФИО</w:t>
      </w:r>
      <w:r w:rsidR="009B3628" w:rsidRPr="00F32BB2">
        <w:rPr>
          <w:rFonts w:ascii="Arial" w:hAnsi="Arial" w:cs="Arial"/>
          <w:sz w:val="24"/>
          <w:szCs w:val="24"/>
        </w:rPr>
        <w:t xml:space="preserve">       </w:t>
      </w:r>
      <w:r w:rsidR="00D21B04" w:rsidRPr="00F32BB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f1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F32BB2" w:rsidTr="00F32BB2">
        <w:tc>
          <w:tcPr>
            <w:tcW w:w="3685" w:type="dxa"/>
          </w:tcPr>
          <w:p w:rsidR="00F32BB2" w:rsidRDefault="00F32BB2" w:rsidP="00F32BB2">
            <w:pPr>
              <w:pStyle w:val="20"/>
              <w:spacing w:after="0"/>
              <w:ind w:right="1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2BB2">
              <w:rPr>
                <w:rFonts w:ascii="Arial" w:hAnsi="Arial" w:cs="Arial"/>
                <w:sz w:val="24"/>
                <w:szCs w:val="24"/>
              </w:rPr>
              <w:lastRenderedPageBreak/>
              <w:t>Приложение 11</w:t>
            </w:r>
          </w:p>
          <w:p w:rsidR="00F32BB2" w:rsidRPr="00F32BB2" w:rsidRDefault="00F32BB2" w:rsidP="00F32BB2">
            <w:pPr>
              <w:pStyle w:val="20"/>
              <w:spacing w:after="0"/>
              <w:ind w:right="1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2BB2">
              <w:rPr>
                <w:rFonts w:ascii="Arial" w:hAnsi="Arial" w:cs="Arial"/>
                <w:sz w:val="24"/>
                <w:szCs w:val="24"/>
              </w:rPr>
              <w:t>к Регламенту</w:t>
            </w:r>
          </w:p>
          <w:p w:rsidR="00F32BB2" w:rsidRDefault="00F32BB2" w:rsidP="00F32BB2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2BB2">
              <w:rPr>
                <w:rFonts w:ascii="Arial" w:hAnsi="Arial" w:cs="Arial"/>
                <w:sz w:val="24"/>
                <w:szCs w:val="24"/>
              </w:rPr>
              <w:t>контрольно-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F32BB2">
              <w:rPr>
                <w:rFonts w:ascii="Arial" w:hAnsi="Arial" w:cs="Arial"/>
                <w:sz w:val="24"/>
                <w:szCs w:val="24"/>
              </w:rPr>
              <w:t>чётного органа Пировского муниципального округа</w:t>
            </w:r>
          </w:p>
        </w:tc>
      </w:tr>
    </w:tbl>
    <w:p w:rsidR="00F32BB2" w:rsidRDefault="00F32BB2" w:rsidP="00F32BB2">
      <w:pPr>
        <w:pStyle w:val="20"/>
        <w:shd w:val="clear" w:color="auto" w:fill="auto"/>
        <w:spacing w:after="0" w:line="240" w:lineRule="auto"/>
        <w:ind w:left="-1134" w:right="1320"/>
        <w:jc w:val="left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20"/>
        <w:shd w:val="clear" w:color="auto" w:fill="auto"/>
        <w:spacing w:after="0" w:line="240" w:lineRule="auto"/>
        <w:ind w:left="-1134" w:right="180"/>
        <w:jc w:val="left"/>
        <w:rPr>
          <w:rFonts w:ascii="Arial" w:hAnsi="Arial" w:cs="Arial"/>
          <w:sz w:val="24"/>
          <w:szCs w:val="24"/>
        </w:rPr>
        <w:sectPr w:rsidR="009F7C9D" w:rsidRPr="00F32BB2" w:rsidSect="00087920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F32BB2">
        <w:rPr>
          <w:rFonts w:ascii="Arial" w:hAnsi="Arial" w:cs="Arial"/>
          <w:sz w:val="24"/>
          <w:szCs w:val="24"/>
        </w:rPr>
        <w:t>.</w:t>
      </w:r>
    </w:p>
    <w:p w:rsidR="009F7C9D" w:rsidRPr="00F32BB2" w:rsidRDefault="009F7C9D" w:rsidP="00F32BB2">
      <w:pPr>
        <w:rPr>
          <w:rFonts w:ascii="Arial" w:hAnsi="Arial" w:cs="Arial"/>
        </w:rPr>
      </w:pPr>
    </w:p>
    <w:p w:rsidR="009F7C9D" w:rsidRPr="00F32BB2" w:rsidRDefault="009F7C9D" w:rsidP="00F32BB2">
      <w:pPr>
        <w:spacing w:before="8" w:after="8"/>
        <w:rPr>
          <w:rFonts w:ascii="Arial" w:hAnsi="Arial" w:cs="Arial"/>
        </w:rPr>
      </w:pP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right="-2173" w:firstLine="0"/>
        <w:jc w:val="left"/>
        <w:rPr>
          <w:rFonts w:ascii="Arial" w:hAnsi="Arial" w:cs="Arial"/>
          <w:sz w:val="24"/>
          <w:szCs w:val="24"/>
        </w:rPr>
        <w:sectPr w:rsidR="009F7C9D" w:rsidRPr="00F32BB2" w:rsidSect="00087920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F32BB2">
        <w:rPr>
          <w:rFonts w:ascii="Arial" w:hAnsi="Arial" w:cs="Arial"/>
          <w:sz w:val="24"/>
          <w:szCs w:val="24"/>
        </w:rPr>
        <w:t>Руководителю</w:t>
      </w:r>
      <w:r w:rsidR="00243894" w:rsidRPr="00F32BB2">
        <w:rPr>
          <w:rFonts w:ascii="Arial" w:hAnsi="Arial" w:cs="Arial"/>
          <w:sz w:val="24"/>
          <w:szCs w:val="24"/>
        </w:rPr>
        <w:t>_________________</w:t>
      </w:r>
    </w:p>
    <w:p w:rsidR="009F7C9D" w:rsidRPr="00F32BB2" w:rsidRDefault="00243894" w:rsidP="00F32BB2">
      <w:pPr>
        <w:pStyle w:val="51"/>
        <w:shd w:val="clear" w:color="auto" w:fill="auto"/>
        <w:spacing w:before="0" w:after="0" w:line="240" w:lineRule="auto"/>
        <w:ind w:left="624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lastRenderedPageBreak/>
        <w:t xml:space="preserve">                    </w:t>
      </w:r>
      <w:r w:rsidR="0030137F" w:rsidRPr="00F32BB2">
        <w:rPr>
          <w:rFonts w:ascii="Arial" w:hAnsi="Arial" w:cs="Arial"/>
          <w:sz w:val="24"/>
          <w:szCs w:val="24"/>
        </w:rPr>
        <w:t>(наименование проверяемого объекта)</w:t>
      </w:r>
    </w:p>
    <w:p w:rsidR="009F7C9D" w:rsidRPr="00F32BB2" w:rsidRDefault="0030137F" w:rsidP="00F32BB2">
      <w:pPr>
        <w:pStyle w:val="51"/>
        <w:shd w:val="clear" w:color="auto" w:fill="auto"/>
        <w:spacing w:before="0" w:after="0" w:line="240" w:lineRule="auto"/>
        <w:ind w:left="7240"/>
        <w:jc w:val="left"/>
        <w:rPr>
          <w:rFonts w:ascii="Arial" w:hAnsi="Arial" w:cs="Arial"/>
          <w:sz w:val="24"/>
          <w:szCs w:val="24"/>
        </w:rPr>
      </w:pPr>
      <w:r w:rsidRPr="00F32BB2">
        <w:rPr>
          <w:rStyle w:val="5115pt"/>
          <w:rFonts w:ascii="Arial" w:hAnsi="Arial" w:cs="Arial"/>
          <w:sz w:val="24"/>
          <w:szCs w:val="24"/>
        </w:rPr>
        <w:t>(</w:t>
      </w:r>
      <w:r w:rsidRPr="00F32BB2">
        <w:rPr>
          <w:rFonts w:ascii="Arial" w:hAnsi="Arial" w:cs="Arial"/>
          <w:sz w:val="24"/>
          <w:szCs w:val="24"/>
        </w:rPr>
        <w:t>Ф.И.О.)</w:t>
      </w:r>
    </w:p>
    <w:p w:rsidR="009F7C9D" w:rsidRPr="00F32BB2" w:rsidRDefault="0030137F" w:rsidP="00F32BB2">
      <w:pPr>
        <w:pStyle w:val="30"/>
        <w:shd w:val="clear" w:color="auto" w:fill="auto"/>
        <w:tabs>
          <w:tab w:val="left" w:leader="underscore" w:pos="6091"/>
        </w:tabs>
        <w:spacing w:before="0" w:line="240" w:lineRule="auto"/>
        <w:ind w:left="324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ПРЕДСТАВЛЕНИЕ №</w:t>
      </w:r>
      <w:r w:rsidRPr="00F32BB2">
        <w:rPr>
          <w:rFonts w:ascii="Arial" w:hAnsi="Arial" w:cs="Arial"/>
          <w:sz w:val="24"/>
          <w:szCs w:val="24"/>
        </w:rPr>
        <w:tab/>
      </w:r>
    </w:p>
    <w:p w:rsidR="009F7C9D" w:rsidRPr="00F32BB2" w:rsidRDefault="0030137F" w:rsidP="00F32BB2">
      <w:pPr>
        <w:pStyle w:val="5"/>
        <w:shd w:val="clear" w:color="auto" w:fill="auto"/>
        <w:tabs>
          <w:tab w:val="left" w:leader="underscore" w:pos="9370"/>
        </w:tabs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В соответствии с</w:t>
      </w:r>
      <w:r w:rsidRPr="00F32BB2">
        <w:rPr>
          <w:rFonts w:ascii="Arial" w:hAnsi="Arial" w:cs="Arial"/>
          <w:sz w:val="24"/>
          <w:szCs w:val="24"/>
        </w:rPr>
        <w:tab/>
      </w:r>
    </w:p>
    <w:p w:rsidR="009F7C9D" w:rsidRPr="00F32BB2" w:rsidRDefault="0030137F" w:rsidP="00F32BB2">
      <w:pPr>
        <w:pStyle w:val="20"/>
        <w:shd w:val="clear" w:color="auto" w:fill="auto"/>
        <w:spacing w:after="0" w:line="240" w:lineRule="auto"/>
        <w:ind w:left="252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(В соответствии с пунктом плана работы контрольно-счётного органа</w:t>
      </w:r>
    </w:p>
    <w:p w:rsidR="009F7C9D" w:rsidRPr="00F32BB2" w:rsidRDefault="0072105B" w:rsidP="00F32BB2">
      <w:pPr>
        <w:pStyle w:val="20"/>
        <w:shd w:val="clear" w:color="auto" w:fill="auto"/>
        <w:spacing w:after="0" w:line="240" w:lineRule="auto"/>
        <w:ind w:left="252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Пировского</w:t>
      </w:r>
      <w:r w:rsidR="0030137F" w:rsidRPr="00F32BB2">
        <w:rPr>
          <w:rFonts w:ascii="Arial" w:hAnsi="Arial" w:cs="Arial"/>
          <w:sz w:val="24"/>
          <w:szCs w:val="24"/>
        </w:rPr>
        <w:t xml:space="preserve"> </w:t>
      </w:r>
      <w:r w:rsidR="00243894" w:rsidRPr="00F32BB2">
        <w:rPr>
          <w:rFonts w:ascii="Arial" w:hAnsi="Arial" w:cs="Arial"/>
          <w:sz w:val="24"/>
          <w:szCs w:val="24"/>
        </w:rPr>
        <w:t>муниципального округа на 202</w:t>
      </w:r>
      <w:r w:rsidR="0030137F" w:rsidRPr="00F32BB2">
        <w:rPr>
          <w:rFonts w:ascii="Arial" w:hAnsi="Arial" w:cs="Arial"/>
          <w:sz w:val="24"/>
          <w:szCs w:val="24"/>
        </w:rPr>
        <w:t xml:space="preserve">_ год; обращением </w:t>
      </w:r>
      <w:r w:rsidRPr="00F32BB2">
        <w:rPr>
          <w:rFonts w:ascii="Arial" w:hAnsi="Arial" w:cs="Arial"/>
          <w:sz w:val="24"/>
          <w:szCs w:val="24"/>
        </w:rPr>
        <w:t>Пировского</w:t>
      </w:r>
      <w:r w:rsidR="0030137F" w:rsidRPr="00F32BB2">
        <w:rPr>
          <w:rFonts w:ascii="Arial" w:hAnsi="Arial" w:cs="Arial"/>
          <w:sz w:val="24"/>
          <w:szCs w:val="24"/>
        </w:rPr>
        <w:t xml:space="preserve"> </w:t>
      </w:r>
      <w:r w:rsidR="00243894" w:rsidRPr="00F32BB2">
        <w:rPr>
          <w:rFonts w:ascii="Arial" w:hAnsi="Arial" w:cs="Arial"/>
          <w:sz w:val="24"/>
          <w:szCs w:val="24"/>
        </w:rPr>
        <w:t>окружного</w:t>
      </w:r>
      <w:r w:rsidR="0030137F" w:rsidRPr="00F32BB2">
        <w:rPr>
          <w:rFonts w:ascii="Arial" w:hAnsi="Arial" w:cs="Arial"/>
          <w:sz w:val="24"/>
          <w:szCs w:val="24"/>
        </w:rPr>
        <w:t xml:space="preserve"> Совета</w:t>
      </w:r>
      <w:r w:rsidR="00243894" w:rsidRPr="00F32BB2">
        <w:rPr>
          <w:rFonts w:ascii="Arial" w:hAnsi="Arial" w:cs="Arial"/>
          <w:sz w:val="24"/>
          <w:szCs w:val="24"/>
        </w:rPr>
        <w:t xml:space="preserve"> </w:t>
      </w:r>
      <w:r w:rsidR="0030137F" w:rsidRPr="00F32BB2">
        <w:rPr>
          <w:rFonts w:ascii="Arial" w:hAnsi="Arial" w:cs="Arial"/>
          <w:sz w:val="24"/>
          <w:szCs w:val="24"/>
        </w:rPr>
        <w:t>депутатов от .</w:t>
      </w:r>
      <w:r w:rsidR="0030137F" w:rsidRPr="00F32BB2">
        <w:rPr>
          <w:rFonts w:ascii="Arial" w:hAnsi="Arial" w:cs="Arial"/>
          <w:sz w:val="24"/>
          <w:szCs w:val="24"/>
        </w:rPr>
        <w:tab/>
        <w:t>.20</w:t>
      </w:r>
      <w:r w:rsidR="00243894" w:rsidRPr="00F32BB2">
        <w:rPr>
          <w:rFonts w:ascii="Arial" w:hAnsi="Arial" w:cs="Arial"/>
          <w:sz w:val="24"/>
          <w:szCs w:val="24"/>
        </w:rPr>
        <w:t>2</w:t>
      </w:r>
      <w:r w:rsidR="0030137F" w:rsidRPr="00F32BB2">
        <w:rPr>
          <w:rFonts w:ascii="Arial" w:hAnsi="Arial" w:cs="Arial"/>
          <w:sz w:val="24"/>
          <w:szCs w:val="24"/>
        </w:rPr>
        <w:t>_ №</w:t>
      </w:r>
      <w:r w:rsidR="0030137F" w:rsidRPr="00F32BB2">
        <w:rPr>
          <w:rFonts w:ascii="Arial" w:hAnsi="Arial" w:cs="Arial"/>
          <w:sz w:val="24"/>
          <w:szCs w:val="24"/>
        </w:rPr>
        <w:tab/>
        <w:t>;</w:t>
      </w:r>
      <w:r w:rsidRPr="00F32BB2">
        <w:rPr>
          <w:rFonts w:ascii="Arial" w:hAnsi="Arial" w:cs="Arial"/>
          <w:sz w:val="24"/>
          <w:szCs w:val="24"/>
        </w:rPr>
        <w:tab/>
        <w:t>распоряжением</w:t>
      </w:r>
      <w:r w:rsidRPr="00F32BB2">
        <w:rPr>
          <w:rFonts w:ascii="Arial" w:hAnsi="Arial" w:cs="Arial"/>
          <w:sz w:val="24"/>
          <w:szCs w:val="24"/>
        </w:rPr>
        <w:tab/>
      </w:r>
      <w:r w:rsidR="00243894" w:rsidRPr="00F32BB2">
        <w:rPr>
          <w:rFonts w:ascii="Arial" w:hAnsi="Arial" w:cs="Arial"/>
          <w:sz w:val="24"/>
          <w:szCs w:val="24"/>
        </w:rPr>
        <w:t>Г</w:t>
      </w:r>
      <w:r w:rsidRPr="00F32BB2">
        <w:rPr>
          <w:rFonts w:ascii="Arial" w:hAnsi="Arial" w:cs="Arial"/>
          <w:sz w:val="24"/>
          <w:szCs w:val="24"/>
        </w:rPr>
        <w:t xml:space="preserve">лавы </w:t>
      </w:r>
      <w:r w:rsidR="00243894" w:rsidRPr="00F32BB2">
        <w:rPr>
          <w:rFonts w:ascii="Arial" w:hAnsi="Arial" w:cs="Arial"/>
          <w:sz w:val="24"/>
          <w:szCs w:val="24"/>
        </w:rPr>
        <w:t>муниципального округа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30137F" w:rsidRPr="00F32BB2">
        <w:rPr>
          <w:rFonts w:ascii="Arial" w:hAnsi="Arial" w:cs="Arial"/>
          <w:sz w:val="24"/>
          <w:szCs w:val="24"/>
        </w:rPr>
        <w:t xml:space="preserve"> от . 20</w:t>
      </w:r>
      <w:r w:rsidR="00243894" w:rsidRPr="00F32BB2">
        <w:rPr>
          <w:rFonts w:ascii="Arial" w:hAnsi="Arial" w:cs="Arial"/>
          <w:sz w:val="24"/>
          <w:szCs w:val="24"/>
        </w:rPr>
        <w:t>2</w:t>
      </w:r>
      <w:r w:rsidR="0030137F" w:rsidRPr="00F32BB2">
        <w:rPr>
          <w:rFonts w:ascii="Arial" w:hAnsi="Arial" w:cs="Arial"/>
          <w:sz w:val="24"/>
          <w:szCs w:val="24"/>
        </w:rPr>
        <w:t>_ № ; или иные основания)</w:t>
      </w:r>
    </w:p>
    <w:p w:rsidR="009F7C9D" w:rsidRPr="00F32BB2" w:rsidRDefault="0030137F" w:rsidP="00F32BB2">
      <w:pPr>
        <w:pStyle w:val="30"/>
        <w:shd w:val="clear" w:color="auto" w:fill="auto"/>
        <w:spacing w:before="0" w:line="240" w:lineRule="auto"/>
        <w:ind w:right="20" w:firstLine="720"/>
        <w:jc w:val="both"/>
        <w:rPr>
          <w:rFonts w:ascii="Arial" w:hAnsi="Arial" w:cs="Arial"/>
          <w:b w:val="0"/>
          <w:sz w:val="24"/>
          <w:szCs w:val="24"/>
        </w:rPr>
      </w:pPr>
      <w:r w:rsidRPr="00F32BB2">
        <w:rPr>
          <w:rFonts w:ascii="Arial" w:hAnsi="Arial" w:cs="Arial"/>
          <w:b w:val="0"/>
          <w:sz w:val="24"/>
          <w:szCs w:val="24"/>
        </w:rPr>
        <w:t xml:space="preserve">Контрольно-счётным органом </w:t>
      </w:r>
      <w:r w:rsidR="0072105B" w:rsidRPr="00F32BB2">
        <w:rPr>
          <w:rFonts w:ascii="Arial" w:hAnsi="Arial" w:cs="Arial"/>
          <w:b w:val="0"/>
          <w:sz w:val="24"/>
          <w:szCs w:val="24"/>
        </w:rPr>
        <w:t>Пировского</w:t>
      </w:r>
      <w:r w:rsidRPr="00F32BB2">
        <w:rPr>
          <w:rFonts w:ascii="Arial" w:hAnsi="Arial" w:cs="Arial"/>
          <w:b w:val="0"/>
          <w:sz w:val="24"/>
          <w:szCs w:val="24"/>
        </w:rPr>
        <w:t xml:space="preserve"> </w:t>
      </w:r>
      <w:r w:rsidR="00243894" w:rsidRPr="00F32BB2">
        <w:rPr>
          <w:rFonts w:ascii="Arial" w:hAnsi="Arial" w:cs="Arial"/>
          <w:b w:val="0"/>
          <w:sz w:val="24"/>
          <w:szCs w:val="24"/>
        </w:rPr>
        <w:t>муниципального округа</w:t>
      </w:r>
      <w:r w:rsidRPr="00F32BB2">
        <w:rPr>
          <w:rFonts w:ascii="Arial" w:hAnsi="Arial" w:cs="Arial"/>
          <w:b w:val="0"/>
          <w:sz w:val="24"/>
          <w:szCs w:val="24"/>
        </w:rPr>
        <w:t xml:space="preserve"> проведено контрольное мероприятие</w:t>
      </w:r>
      <w:r w:rsidR="00243894" w:rsidRPr="00F32BB2">
        <w:rPr>
          <w:rFonts w:ascii="Arial" w:hAnsi="Arial" w:cs="Arial"/>
          <w:b w:val="0"/>
          <w:sz w:val="24"/>
          <w:szCs w:val="24"/>
        </w:rPr>
        <w:t>___________________________________________________________</w:t>
      </w:r>
    </w:p>
    <w:p w:rsidR="009F7C9D" w:rsidRPr="00F32BB2" w:rsidRDefault="00243894" w:rsidP="00F32BB2">
      <w:pPr>
        <w:pStyle w:val="51"/>
        <w:shd w:val="clear" w:color="auto" w:fill="auto"/>
        <w:spacing w:before="0" w:after="249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                               </w:t>
      </w:r>
      <w:r w:rsidR="0030137F" w:rsidRPr="00F32BB2">
        <w:rPr>
          <w:rFonts w:ascii="Arial" w:hAnsi="Arial" w:cs="Arial"/>
          <w:sz w:val="24"/>
          <w:szCs w:val="24"/>
        </w:rPr>
        <w:t>(название контрольного мероприятия, проверяемый период деятельности, наименование объекта контрольного мероприятия)</w:t>
      </w:r>
    </w:p>
    <w:p w:rsidR="009F7C9D" w:rsidRPr="00F32BB2" w:rsidRDefault="0030137F" w:rsidP="00F32BB2">
      <w:pPr>
        <w:pStyle w:val="5"/>
        <w:shd w:val="clear" w:color="auto" w:fill="auto"/>
        <w:tabs>
          <w:tab w:val="right" w:leader="underscore" w:pos="6274"/>
          <w:tab w:val="center" w:leader="underscore" w:pos="7670"/>
          <w:tab w:val="left" w:leader="underscore" w:pos="8041"/>
          <w:tab w:val="right" w:leader="underscore" w:pos="9355"/>
        </w:tabs>
        <w:spacing w:after="53" w:line="240" w:lineRule="auto"/>
        <w:ind w:firstLine="7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Контрольное мероприятие проведено в период с «</w:t>
      </w:r>
      <w:r w:rsidRPr="00F32BB2">
        <w:rPr>
          <w:rFonts w:ascii="Arial" w:hAnsi="Arial" w:cs="Arial"/>
          <w:sz w:val="24"/>
          <w:szCs w:val="24"/>
        </w:rPr>
        <w:tab/>
        <w:t>»</w:t>
      </w:r>
      <w:r w:rsidRPr="00F32BB2">
        <w:rPr>
          <w:rFonts w:ascii="Arial" w:hAnsi="Arial" w:cs="Arial"/>
          <w:sz w:val="24"/>
          <w:szCs w:val="24"/>
        </w:rPr>
        <w:tab/>
        <w:t>20</w:t>
      </w:r>
      <w:r w:rsidR="00243894" w:rsidRPr="00F32BB2">
        <w:rPr>
          <w:rFonts w:ascii="Arial" w:hAnsi="Arial" w:cs="Arial"/>
          <w:sz w:val="24"/>
          <w:szCs w:val="24"/>
        </w:rPr>
        <w:t>2</w:t>
      </w:r>
      <w:r w:rsidRPr="00F32BB2">
        <w:rPr>
          <w:rFonts w:ascii="Arial" w:hAnsi="Arial" w:cs="Arial"/>
          <w:sz w:val="24"/>
          <w:szCs w:val="24"/>
        </w:rPr>
        <w:tab/>
        <w:t>года по «</w:t>
      </w:r>
      <w:r w:rsidRPr="00F32BB2">
        <w:rPr>
          <w:rFonts w:ascii="Arial" w:hAnsi="Arial" w:cs="Arial"/>
          <w:sz w:val="24"/>
          <w:szCs w:val="24"/>
        </w:rPr>
        <w:tab/>
        <w:t>»</w:t>
      </w:r>
    </w:p>
    <w:p w:rsidR="009F7C9D" w:rsidRPr="00F32BB2" w:rsidRDefault="00243894" w:rsidP="00F32BB2">
      <w:pPr>
        <w:pStyle w:val="5"/>
        <w:shd w:val="clear" w:color="auto" w:fill="auto"/>
        <w:tabs>
          <w:tab w:val="left" w:leader="underscore" w:pos="1099"/>
        </w:tabs>
        <w:spacing w:after="228" w:line="240" w:lineRule="auto"/>
        <w:ind w:left="360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ab/>
        <w:t>202</w:t>
      </w:r>
      <w:r w:rsidR="0030137F" w:rsidRPr="00F32BB2">
        <w:rPr>
          <w:rFonts w:ascii="Arial" w:hAnsi="Arial" w:cs="Arial"/>
          <w:sz w:val="24"/>
          <w:szCs w:val="24"/>
        </w:rPr>
        <w:t>_ года.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1000" w:firstLine="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В результате контрольного мероприятия выявлено:</w:t>
      </w:r>
    </w:p>
    <w:p w:rsidR="00243894" w:rsidRPr="00F32BB2" w:rsidRDefault="00243894" w:rsidP="00F32BB2">
      <w:pPr>
        <w:pStyle w:val="5"/>
        <w:shd w:val="clear" w:color="auto" w:fill="auto"/>
        <w:spacing w:line="240" w:lineRule="auto"/>
        <w:ind w:left="1000" w:firstLine="0"/>
        <w:jc w:val="left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51"/>
        <w:shd w:val="clear" w:color="auto" w:fill="auto"/>
        <w:spacing w:before="0" w:after="51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(Указываются и (или) описываются (при наличии) вскрытые факты нарушений законодательства в деятельности проверяемого объекта (объектов) с указанием конкретных статей или норм законов (нормативно-правовых актов), требования которых нарушены, фактов нецелевого и (или) неэффективного использования средств местного бюджета, с обязательной оценкой ущерба при наличии такового для местного бюджета и муниципальной собственности, с указанием конкретных должностных лиц, допустивших нарушения).</w:t>
      </w:r>
    </w:p>
    <w:p w:rsidR="009F7C9D" w:rsidRPr="00F32BB2" w:rsidRDefault="0030137F" w:rsidP="00F32BB2">
      <w:pPr>
        <w:pStyle w:val="5"/>
        <w:shd w:val="clear" w:color="auto" w:fill="auto"/>
        <w:spacing w:after="335" w:line="240" w:lineRule="auto"/>
        <w:ind w:right="20" w:firstLine="7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С учетом изложенного и на основании статьи 16 Федерального закона от 07.02.2011 № 6-ФЗ «Об общих принципах организации и деятельности контрольно-счётных органов субъекта Российской Федерации и муниципальных образований»</w:t>
      </w:r>
    </w:p>
    <w:p w:rsidR="009F7C9D" w:rsidRPr="00F32BB2" w:rsidRDefault="0030137F" w:rsidP="00F32BB2">
      <w:pPr>
        <w:pStyle w:val="30"/>
        <w:shd w:val="clear" w:color="auto" w:fill="auto"/>
        <w:spacing w:before="0" w:after="518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ПРЕДЛАГАЕМ:</w:t>
      </w:r>
    </w:p>
    <w:p w:rsidR="009F7C9D" w:rsidRPr="00F32BB2" w:rsidRDefault="0030137F" w:rsidP="00F32BB2">
      <w:pPr>
        <w:pStyle w:val="51"/>
        <w:shd w:val="clear" w:color="auto" w:fill="auto"/>
        <w:spacing w:before="0" w:after="47" w:line="240" w:lineRule="auto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(указываются предложения контрольно-счётного органа для принятия мер по устранению выявленных нарушений и привлечению к ответственности </w:t>
      </w:r>
      <w:r w:rsidRPr="00F32BB2">
        <w:rPr>
          <w:rFonts w:ascii="Arial" w:hAnsi="Arial" w:cs="Arial"/>
          <w:sz w:val="24"/>
          <w:szCs w:val="24"/>
        </w:rPr>
        <w:lastRenderedPageBreak/>
        <w:t>должностных лиц, виновных в нарушении законодательства Российской Федерации, Красноярского края, нормативно</w:t>
      </w:r>
      <w:r w:rsidR="0072105B" w:rsidRPr="00F32BB2">
        <w:rPr>
          <w:rFonts w:ascii="Arial" w:hAnsi="Arial" w:cs="Arial"/>
          <w:sz w:val="24"/>
          <w:szCs w:val="24"/>
        </w:rPr>
        <w:t>-</w:t>
      </w:r>
      <w:r w:rsidRPr="00F32BB2">
        <w:rPr>
          <w:rFonts w:ascii="Arial" w:hAnsi="Arial" w:cs="Arial"/>
          <w:sz w:val="24"/>
          <w:szCs w:val="24"/>
        </w:rPr>
        <w:softHyphen/>
        <w:t xml:space="preserve">правовых актов ОМСУ </w:t>
      </w:r>
      <w:r w:rsidR="0072105B" w:rsidRPr="00F32BB2">
        <w:rPr>
          <w:rFonts w:ascii="Arial" w:hAnsi="Arial" w:cs="Arial"/>
          <w:sz w:val="24"/>
          <w:szCs w:val="24"/>
        </w:rPr>
        <w:t>Пировского</w:t>
      </w:r>
      <w:r w:rsidR="00243894" w:rsidRPr="00F32BB2">
        <w:rPr>
          <w:rFonts w:ascii="Arial" w:hAnsi="Arial" w:cs="Arial"/>
          <w:sz w:val="24"/>
          <w:szCs w:val="24"/>
        </w:rPr>
        <w:t xml:space="preserve"> муниципального округа</w:t>
      </w:r>
      <w:r w:rsidRPr="00F32BB2">
        <w:rPr>
          <w:rFonts w:ascii="Arial" w:hAnsi="Arial" w:cs="Arial"/>
          <w:sz w:val="24"/>
          <w:szCs w:val="24"/>
        </w:rPr>
        <w:t>)</w:t>
      </w:r>
    </w:p>
    <w:p w:rsidR="002E4B0B" w:rsidRDefault="0030137F" w:rsidP="002E4B0B">
      <w:pPr>
        <w:pStyle w:val="5"/>
        <w:shd w:val="clear" w:color="auto" w:fill="auto"/>
        <w:tabs>
          <w:tab w:val="right" w:leader="underscore" w:pos="6990"/>
          <w:tab w:val="left" w:leader="underscore" w:pos="8007"/>
        </w:tabs>
        <w:spacing w:line="240" w:lineRule="auto"/>
        <w:ind w:right="240" w:firstLine="709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О принятом по настоящему представлению решении и о мерах по его реализации необходимо уведомить контрольно-счётный ор</w:t>
      </w:r>
      <w:r w:rsidR="002E4B0B">
        <w:rPr>
          <w:rFonts w:ascii="Arial" w:hAnsi="Arial" w:cs="Arial"/>
          <w:sz w:val="24"/>
          <w:szCs w:val="24"/>
        </w:rPr>
        <w:t>ган в срок до</w:t>
      </w:r>
    </w:p>
    <w:p w:rsidR="009F7C9D" w:rsidRDefault="002E4B0B" w:rsidP="002E4B0B">
      <w:pPr>
        <w:pStyle w:val="5"/>
        <w:shd w:val="clear" w:color="auto" w:fill="auto"/>
        <w:tabs>
          <w:tab w:val="right" w:leader="underscore" w:pos="6990"/>
          <w:tab w:val="left" w:leader="underscore" w:pos="8007"/>
        </w:tabs>
        <w:spacing w:line="240" w:lineRule="auto"/>
        <w:ind w:right="2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       </w:t>
      </w:r>
      <w:r w:rsidR="0030137F" w:rsidRPr="00F32BB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30137F" w:rsidRPr="00F32BB2">
        <w:rPr>
          <w:rFonts w:ascii="Arial" w:hAnsi="Arial" w:cs="Arial"/>
          <w:sz w:val="24"/>
          <w:szCs w:val="24"/>
        </w:rPr>
        <w:t>года.</w:t>
      </w:r>
    </w:p>
    <w:p w:rsidR="002E4B0B" w:rsidRDefault="002E4B0B" w:rsidP="002E4B0B">
      <w:pPr>
        <w:pStyle w:val="5"/>
        <w:shd w:val="clear" w:color="auto" w:fill="auto"/>
        <w:tabs>
          <w:tab w:val="right" w:leader="underscore" w:pos="6990"/>
          <w:tab w:val="left" w:leader="underscore" w:pos="8007"/>
        </w:tabs>
        <w:spacing w:line="240" w:lineRule="auto"/>
        <w:ind w:right="240" w:firstLine="0"/>
        <w:rPr>
          <w:rFonts w:ascii="Arial" w:hAnsi="Arial" w:cs="Arial"/>
          <w:sz w:val="24"/>
          <w:szCs w:val="24"/>
        </w:rPr>
      </w:pPr>
    </w:p>
    <w:p w:rsidR="002E4B0B" w:rsidRPr="00F32BB2" w:rsidRDefault="002E4B0B" w:rsidP="002E4B0B">
      <w:pPr>
        <w:pStyle w:val="5"/>
        <w:shd w:val="clear" w:color="auto" w:fill="auto"/>
        <w:tabs>
          <w:tab w:val="right" w:leader="underscore" w:pos="6990"/>
          <w:tab w:val="left" w:leader="underscore" w:pos="8007"/>
        </w:tabs>
        <w:spacing w:line="240" w:lineRule="auto"/>
        <w:ind w:right="240" w:firstLine="0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5"/>
        <w:framePr w:h="210" w:wrap="around" w:vAnchor="text" w:hAnchor="page" w:x="9871" w:y="283"/>
        <w:shd w:val="clear" w:color="auto" w:fill="auto"/>
        <w:spacing w:line="240" w:lineRule="auto"/>
        <w:ind w:left="100" w:firstLine="0"/>
        <w:jc w:val="left"/>
        <w:rPr>
          <w:rFonts w:ascii="Arial" w:hAnsi="Arial" w:cs="Arial"/>
          <w:sz w:val="24"/>
          <w:szCs w:val="24"/>
        </w:rPr>
      </w:pPr>
      <w:r w:rsidRPr="00F32BB2">
        <w:rPr>
          <w:rStyle w:val="Exact"/>
          <w:rFonts w:ascii="Arial" w:hAnsi="Arial" w:cs="Arial"/>
          <w:spacing w:val="0"/>
          <w:sz w:val="24"/>
          <w:szCs w:val="24"/>
        </w:rPr>
        <w:t>Ф.И.О.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right="4340" w:firstLine="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Председатель контрольно-счетного органа </w:t>
      </w:r>
      <w:r w:rsidR="0072105B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243894" w:rsidRPr="00F32BB2">
        <w:rPr>
          <w:rFonts w:ascii="Arial" w:hAnsi="Arial" w:cs="Arial"/>
          <w:sz w:val="24"/>
          <w:szCs w:val="24"/>
        </w:rPr>
        <w:t xml:space="preserve">муниципального органа                                               </w:t>
      </w:r>
      <w:r w:rsidRPr="00F32BB2">
        <w:rPr>
          <w:rFonts w:ascii="Arial" w:hAnsi="Arial" w:cs="Arial"/>
          <w:sz w:val="24"/>
          <w:szCs w:val="24"/>
        </w:rPr>
        <w:br w:type="page"/>
      </w:r>
    </w:p>
    <w:p w:rsidR="00F32BB2" w:rsidRDefault="0030137F" w:rsidP="00F32BB2">
      <w:pPr>
        <w:pStyle w:val="20"/>
        <w:shd w:val="clear" w:color="auto" w:fill="auto"/>
        <w:spacing w:after="0" w:line="240" w:lineRule="auto"/>
        <w:ind w:left="5670" w:right="122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lastRenderedPageBreak/>
        <w:t>Приложение 12</w:t>
      </w:r>
    </w:p>
    <w:p w:rsidR="009F7C9D" w:rsidRPr="00F32BB2" w:rsidRDefault="0030137F" w:rsidP="00F32BB2">
      <w:pPr>
        <w:pStyle w:val="20"/>
        <w:shd w:val="clear" w:color="auto" w:fill="auto"/>
        <w:spacing w:after="0" w:line="240" w:lineRule="auto"/>
        <w:ind w:left="5670" w:right="122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к Регламенту</w:t>
      </w:r>
    </w:p>
    <w:p w:rsidR="00243894" w:rsidRPr="00F32BB2" w:rsidRDefault="0030137F" w:rsidP="00F32BB2">
      <w:pPr>
        <w:pStyle w:val="20"/>
        <w:shd w:val="clear" w:color="auto" w:fill="auto"/>
        <w:spacing w:after="0" w:line="240" w:lineRule="auto"/>
        <w:ind w:left="5670" w:right="2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контрольно-счётного органа </w:t>
      </w:r>
      <w:r w:rsidR="0072105B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243894" w:rsidRPr="00F32BB2">
        <w:rPr>
          <w:rFonts w:ascii="Arial" w:hAnsi="Arial" w:cs="Arial"/>
          <w:sz w:val="24"/>
          <w:szCs w:val="24"/>
        </w:rPr>
        <w:t>муниципального округа</w:t>
      </w:r>
    </w:p>
    <w:p w:rsidR="00243894" w:rsidRPr="00F32BB2" w:rsidRDefault="00243894" w:rsidP="00F32BB2">
      <w:pPr>
        <w:pStyle w:val="20"/>
        <w:shd w:val="clear" w:color="auto" w:fill="auto"/>
        <w:spacing w:after="237" w:line="240" w:lineRule="auto"/>
        <w:ind w:left="5670" w:right="20"/>
        <w:jc w:val="left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5760" w:firstLine="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Руководителю</w:t>
      </w:r>
      <w:r w:rsidR="00243894" w:rsidRPr="00F32BB2">
        <w:rPr>
          <w:rFonts w:ascii="Arial" w:hAnsi="Arial" w:cs="Arial"/>
          <w:sz w:val="24"/>
          <w:szCs w:val="24"/>
        </w:rPr>
        <w:t>____________________</w:t>
      </w:r>
      <w:r w:rsidR="00F32BB2">
        <w:rPr>
          <w:rFonts w:ascii="Arial" w:hAnsi="Arial" w:cs="Arial"/>
          <w:sz w:val="24"/>
          <w:szCs w:val="24"/>
        </w:rPr>
        <w:t>____________________</w:t>
      </w:r>
    </w:p>
    <w:p w:rsidR="009F7C9D" w:rsidRPr="00F32BB2" w:rsidRDefault="00243894" w:rsidP="00F32BB2">
      <w:pPr>
        <w:pStyle w:val="51"/>
        <w:shd w:val="clear" w:color="auto" w:fill="auto"/>
        <w:spacing w:before="0" w:after="0" w:line="240" w:lineRule="auto"/>
        <w:ind w:left="624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                  </w:t>
      </w:r>
      <w:r w:rsidR="0030137F" w:rsidRPr="00F32BB2">
        <w:rPr>
          <w:rFonts w:ascii="Arial" w:hAnsi="Arial" w:cs="Arial"/>
          <w:sz w:val="24"/>
          <w:szCs w:val="24"/>
        </w:rPr>
        <w:t>(наименование проверяемого объекта)</w:t>
      </w:r>
    </w:p>
    <w:p w:rsidR="009F7C9D" w:rsidRPr="00F32BB2" w:rsidRDefault="00243894" w:rsidP="00F32BB2">
      <w:pPr>
        <w:pStyle w:val="51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F32BB2">
        <w:rPr>
          <w:rStyle w:val="5115pt"/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30137F" w:rsidRPr="00F32BB2">
        <w:rPr>
          <w:rStyle w:val="5115pt"/>
          <w:rFonts w:ascii="Arial" w:hAnsi="Arial" w:cs="Arial"/>
          <w:sz w:val="24"/>
          <w:szCs w:val="24"/>
        </w:rPr>
        <w:t>(</w:t>
      </w:r>
      <w:r w:rsidR="0030137F" w:rsidRPr="00F32BB2">
        <w:rPr>
          <w:rFonts w:ascii="Arial" w:hAnsi="Arial" w:cs="Arial"/>
          <w:sz w:val="24"/>
          <w:szCs w:val="24"/>
        </w:rPr>
        <w:t>Ф.И.О.)</w:t>
      </w:r>
    </w:p>
    <w:p w:rsidR="00243894" w:rsidRPr="00F32BB2" w:rsidRDefault="00243894" w:rsidP="00F32BB2">
      <w:pPr>
        <w:pStyle w:val="51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30"/>
        <w:shd w:val="clear" w:color="auto" w:fill="auto"/>
        <w:tabs>
          <w:tab w:val="left" w:leader="underscore" w:pos="5968"/>
        </w:tabs>
        <w:spacing w:before="0" w:line="240" w:lineRule="auto"/>
        <w:ind w:left="340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ПРЕДПИСАНИЕ №</w:t>
      </w:r>
      <w:r w:rsidRPr="00F32BB2">
        <w:rPr>
          <w:rFonts w:ascii="Arial" w:hAnsi="Arial" w:cs="Arial"/>
          <w:sz w:val="24"/>
          <w:szCs w:val="24"/>
        </w:rPr>
        <w:tab/>
      </w:r>
    </w:p>
    <w:p w:rsidR="009F7C9D" w:rsidRPr="00F32BB2" w:rsidRDefault="0030137F" w:rsidP="00F32BB2">
      <w:pPr>
        <w:pStyle w:val="5"/>
        <w:shd w:val="clear" w:color="auto" w:fill="auto"/>
        <w:tabs>
          <w:tab w:val="left" w:leader="underscore" w:pos="9350"/>
        </w:tabs>
        <w:spacing w:line="240" w:lineRule="auto"/>
        <w:ind w:left="20" w:firstLine="68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В соответствии с</w:t>
      </w:r>
      <w:r w:rsidRPr="00F32BB2">
        <w:rPr>
          <w:rFonts w:ascii="Arial" w:hAnsi="Arial" w:cs="Arial"/>
          <w:sz w:val="24"/>
          <w:szCs w:val="24"/>
        </w:rPr>
        <w:tab/>
      </w:r>
    </w:p>
    <w:p w:rsidR="00243894" w:rsidRPr="00F32BB2" w:rsidRDefault="00243894" w:rsidP="00F32BB2">
      <w:pPr>
        <w:pStyle w:val="20"/>
        <w:shd w:val="clear" w:color="auto" w:fill="auto"/>
        <w:spacing w:after="0" w:line="240" w:lineRule="auto"/>
        <w:ind w:left="252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(В соответствии с пунктом плана работы контрольно-счётного органа</w:t>
      </w:r>
    </w:p>
    <w:p w:rsidR="00243894" w:rsidRPr="00F32BB2" w:rsidRDefault="00243894" w:rsidP="00F32BB2">
      <w:pPr>
        <w:pStyle w:val="20"/>
        <w:shd w:val="clear" w:color="auto" w:fill="auto"/>
        <w:spacing w:after="0" w:line="240" w:lineRule="auto"/>
        <w:ind w:left="252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Пировского муниципального округа на 202_ год; обращением Пировского окружного Совета депутатов от .</w:t>
      </w:r>
      <w:r w:rsidRPr="00F32BB2">
        <w:rPr>
          <w:rFonts w:ascii="Arial" w:hAnsi="Arial" w:cs="Arial"/>
          <w:sz w:val="24"/>
          <w:szCs w:val="24"/>
        </w:rPr>
        <w:tab/>
        <w:t>.202_ №</w:t>
      </w:r>
      <w:r w:rsidRPr="00F32BB2">
        <w:rPr>
          <w:rFonts w:ascii="Arial" w:hAnsi="Arial" w:cs="Arial"/>
          <w:sz w:val="24"/>
          <w:szCs w:val="24"/>
        </w:rPr>
        <w:tab/>
        <w:t>;</w:t>
      </w:r>
      <w:r w:rsidRPr="00F32BB2">
        <w:rPr>
          <w:rFonts w:ascii="Arial" w:hAnsi="Arial" w:cs="Arial"/>
          <w:sz w:val="24"/>
          <w:szCs w:val="24"/>
        </w:rPr>
        <w:tab/>
        <w:t>распоряжением</w:t>
      </w:r>
      <w:r w:rsidRPr="00F32BB2">
        <w:rPr>
          <w:rFonts w:ascii="Arial" w:hAnsi="Arial" w:cs="Arial"/>
          <w:sz w:val="24"/>
          <w:szCs w:val="24"/>
        </w:rPr>
        <w:tab/>
        <w:t>Главы муниципального округа  от . 202_ № ; или иные основания)</w:t>
      </w:r>
    </w:p>
    <w:p w:rsidR="00243894" w:rsidRPr="00F32BB2" w:rsidRDefault="00243894" w:rsidP="00F32BB2">
      <w:pPr>
        <w:pStyle w:val="30"/>
        <w:shd w:val="clear" w:color="auto" w:fill="auto"/>
        <w:spacing w:before="0" w:after="399" w:line="240" w:lineRule="auto"/>
        <w:ind w:left="20" w:right="20" w:firstLine="680"/>
        <w:jc w:val="both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30"/>
        <w:shd w:val="clear" w:color="auto" w:fill="auto"/>
        <w:spacing w:before="0" w:line="240" w:lineRule="auto"/>
        <w:ind w:left="20" w:right="20" w:firstLine="68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Контрольно-счётным органом </w:t>
      </w:r>
      <w:r w:rsidR="0072105B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243894" w:rsidRPr="00F32BB2">
        <w:rPr>
          <w:rFonts w:ascii="Arial" w:hAnsi="Arial" w:cs="Arial"/>
          <w:sz w:val="24"/>
          <w:szCs w:val="24"/>
        </w:rPr>
        <w:t>муниципального округа</w:t>
      </w:r>
      <w:r w:rsidRPr="00F32BB2">
        <w:rPr>
          <w:rFonts w:ascii="Arial" w:hAnsi="Arial" w:cs="Arial"/>
          <w:sz w:val="24"/>
          <w:szCs w:val="24"/>
        </w:rPr>
        <w:t xml:space="preserve"> проведено контрольное мероприятие</w:t>
      </w:r>
      <w:r w:rsidR="00243894" w:rsidRPr="00F32BB2">
        <w:rPr>
          <w:rFonts w:ascii="Arial" w:hAnsi="Arial" w:cs="Arial"/>
          <w:sz w:val="24"/>
          <w:szCs w:val="24"/>
        </w:rPr>
        <w:t>___________________________</w:t>
      </w:r>
      <w:r w:rsidR="00F32BB2">
        <w:rPr>
          <w:rFonts w:ascii="Arial" w:hAnsi="Arial" w:cs="Arial"/>
          <w:sz w:val="24"/>
          <w:szCs w:val="24"/>
        </w:rPr>
        <w:t>______________________________</w:t>
      </w:r>
    </w:p>
    <w:p w:rsidR="009F7C9D" w:rsidRPr="00F32BB2" w:rsidRDefault="00243894" w:rsidP="00F32BB2">
      <w:pPr>
        <w:pStyle w:val="51"/>
        <w:shd w:val="clear" w:color="auto" w:fill="auto"/>
        <w:spacing w:before="0" w:after="249" w:line="240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                              </w:t>
      </w:r>
      <w:r w:rsidR="0030137F" w:rsidRPr="00F32BB2">
        <w:rPr>
          <w:rFonts w:ascii="Arial" w:hAnsi="Arial" w:cs="Arial"/>
          <w:sz w:val="24"/>
          <w:szCs w:val="24"/>
        </w:rPr>
        <w:t>(название контрольного мероприятия, проверяемый период деятельности, наименование объекта контрольного мероприятия)</w:t>
      </w:r>
    </w:p>
    <w:p w:rsidR="009F7C9D" w:rsidRPr="00F32BB2" w:rsidRDefault="0030137F" w:rsidP="00F32BB2">
      <w:pPr>
        <w:pStyle w:val="5"/>
        <w:shd w:val="clear" w:color="auto" w:fill="auto"/>
        <w:tabs>
          <w:tab w:val="right" w:leader="underscore" w:pos="6254"/>
          <w:tab w:val="center" w:leader="underscore" w:pos="7650"/>
          <w:tab w:val="left" w:leader="underscore" w:pos="8010"/>
          <w:tab w:val="right" w:leader="underscore" w:pos="9335"/>
        </w:tabs>
        <w:spacing w:after="53" w:line="240" w:lineRule="auto"/>
        <w:ind w:left="20" w:firstLine="68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Контрольное мероприятие проведено в период с «</w:t>
      </w:r>
      <w:r w:rsidRPr="00F32BB2">
        <w:rPr>
          <w:rFonts w:ascii="Arial" w:hAnsi="Arial" w:cs="Arial"/>
          <w:sz w:val="24"/>
          <w:szCs w:val="24"/>
        </w:rPr>
        <w:tab/>
        <w:t>»</w:t>
      </w:r>
      <w:r w:rsidRPr="00F32BB2">
        <w:rPr>
          <w:rFonts w:ascii="Arial" w:hAnsi="Arial" w:cs="Arial"/>
          <w:sz w:val="24"/>
          <w:szCs w:val="24"/>
        </w:rPr>
        <w:tab/>
        <w:t>20</w:t>
      </w:r>
      <w:r w:rsidR="00243894" w:rsidRPr="00F32BB2">
        <w:rPr>
          <w:rFonts w:ascii="Arial" w:hAnsi="Arial" w:cs="Arial"/>
          <w:sz w:val="24"/>
          <w:szCs w:val="24"/>
        </w:rPr>
        <w:t>2_</w:t>
      </w:r>
      <w:r w:rsidRPr="00F32BB2">
        <w:rPr>
          <w:rFonts w:ascii="Arial" w:hAnsi="Arial" w:cs="Arial"/>
          <w:sz w:val="24"/>
          <w:szCs w:val="24"/>
        </w:rPr>
        <w:tab/>
        <w:t>года по «</w:t>
      </w:r>
      <w:r w:rsidRPr="00F32BB2">
        <w:rPr>
          <w:rFonts w:ascii="Arial" w:hAnsi="Arial" w:cs="Arial"/>
          <w:sz w:val="24"/>
          <w:szCs w:val="24"/>
        </w:rPr>
        <w:tab/>
        <w:t>»</w:t>
      </w:r>
    </w:p>
    <w:p w:rsidR="009F7C9D" w:rsidRPr="00F32BB2" w:rsidRDefault="0030137F" w:rsidP="00F32BB2">
      <w:pPr>
        <w:pStyle w:val="5"/>
        <w:shd w:val="clear" w:color="auto" w:fill="auto"/>
        <w:tabs>
          <w:tab w:val="left" w:leader="underscore" w:pos="1079"/>
        </w:tabs>
        <w:spacing w:after="228" w:line="240" w:lineRule="auto"/>
        <w:ind w:left="340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ab/>
        <w:t>20</w:t>
      </w:r>
      <w:r w:rsidR="00243894" w:rsidRPr="00F32BB2">
        <w:rPr>
          <w:rFonts w:ascii="Arial" w:hAnsi="Arial" w:cs="Arial"/>
          <w:sz w:val="24"/>
          <w:szCs w:val="24"/>
        </w:rPr>
        <w:t>2</w:t>
      </w:r>
      <w:r w:rsidRPr="00F32BB2">
        <w:rPr>
          <w:rFonts w:ascii="Arial" w:hAnsi="Arial" w:cs="Arial"/>
          <w:sz w:val="24"/>
          <w:szCs w:val="24"/>
        </w:rPr>
        <w:t>_ года.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340" w:firstLine="369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В результате контрольного мероприятия выявлено:</w:t>
      </w:r>
    </w:p>
    <w:p w:rsidR="00243894" w:rsidRPr="00F32BB2" w:rsidRDefault="00243894" w:rsidP="00F32BB2">
      <w:pPr>
        <w:pStyle w:val="5"/>
        <w:shd w:val="clear" w:color="auto" w:fill="auto"/>
        <w:spacing w:line="240" w:lineRule="auto"/>
        <w:ind w:left="340" w:firstLine="660"/>
        <w:jc w:val="left"/>
        <w:rPr>
          <w:rFonts w:ascii="Arial" w:hAnsi="Arial" w:cs="Arial"/>
          <w:sz w:val="24"/>
          <w:szCs w:val="24"/>
        </w:rPr>
      </w:pPr>
    </w:p>
    <w:p w:rsidR="00B207C3" w:rsidRPr="00F32BB2" w:rsidRDefault="0030137F" w:rsidP="00F32BB2">
      <w:pPr>
        <w:pStyle w:val="5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(Указываются и (или) описываются (при наличии) вскрытые факты нарушений законодательства в деятельности проверяемого объекта (объектов) с указанием конкретных статей или норм законов (нормативно-правовых актов), требования которых нарушены, фактов нецелевого и (или) неэффективного использования средств местного бюджета, с обязательной оценкой ущерба при наличии такового для местного бюджета и муниципальной собственности, с указанием конкретных должностных лиц, допустивших нарушения, о неполученных документах из числа затребованных, с указанием причин и номеров актов в случае отказа в предоставлении документов</w:t>
      </w:r>
      <w:r w:rsidR="00B207C3"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Fonts w:ascii="Arial" w:hAnsi="Arial" w:cs="Arial"/>
          <w:sz w:val="24"/>
          <w:szCs w:val="24"/>
        </w:rPr>
        <w:t>или иных фактах препятствования в работе</w:t>
      </w:r>
    </w:p>
    <w:p w:rsidR="009F7C9D" w:rsidRPr="00F32BB2" w:rsidRDefault="009F7C9D" w:rsidP="00F32BB2">
      <w:pPr>
        <w:pStyle w:val="5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20" w:firstLine="68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С учетом изложенного и на основании статьи 16 Федерального закона от 07.02.2011 № 6-ФЗ «Об общих принципах организации и деятельности контрольно-счётных органов субъекта Российской Федерации и муниципальных образований» предписывается:</w:t>
      </w:r>
    </w:p>
    <w:p w:rsidR="00B207C3" w:rsidRPr="00F32BB2" w:rsidRDefault="00B207C3" w:rsidP="00F32BB2">
      <w:pPr>
        <w:pStyle w:val="5"/>
        <w:shd w:val="clear" w:color="auto" w:fill="auto"/>
        <w:spacing w:line="240" w:lineRule="auto"/>
        <w:ind w:left="20" w:right="20" w:firstLine="680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51"/>
        <w:shd w:val="clear" w:color="auto" w:fill="auto"/>
        <w:spacing w:before="0" w:after="47" w:line="240" w:lineRule="auto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(незамедлительно возместить ущерб, причиненный местному бюджету или муниципальной собственности, предъявить штрафные санкции, устранить другие </w:t>
      </w:r>
      <w:r w:rsidRPr="00F32BB2">
        <w:rPr>
          <w:rFonts w:ascii="Arial" w:hAnsi="Arial" w:cs="Arial"/>
          <w:sz w:val="24"/>
          <w:szCs w:val="24"/>
        </w:rPr>
        <w:lastRenderedPageBreak/>
        <w:t>нарушения, привлечь к ответственности должностных лиц, допустивших нарушения и т.п.)</w:t>
      </w:r>
    </w:p>
    <w:p w:rsidR="00B207C3" w:rsidRPr="00F32BB2" w:rsidRDefault="00B207C3" w:rsidP="00F32BB2">
      <w:pPr>
        <w:pStyle w:val="5"/>
        <w:shd w:val="clear" w:color="auto" w:fill="auto"/>
        <w:tabs>
          <w:tab w:val="right" w:leader="underscore" w:pos="7530"/>
          <w:tab w:val="right" w:pos="8068"/>
        </w:tabs>
        <w:spacing w:line="240" w:lineRule="auto"/>
        <w:ind w:right="1040" w:firstLine="709"/>
        <w:jc w:val="left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5"/>
        <w:shd w:val="clear" w:color="auto" w:fill="auto"/>
        <w:tabs>
          <w:tab w:val="right" w:leader="underscore" w:pos="7530"/>
          <w:tab w:val="right" w:pos="8068"/>
        </w:tabs>
        <w:spacing w:after="480" w:line="240" w:lineRule="auto"/>
        <w:ind w:right="83" w:firstLine="709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О выполнении настоящего предписания и принятых мерах необходимо</w:t>
      </w:r>
      <w:r w:rsidR="00B207C3" w:rsidRPr="00F32BB2">
        <w:rPr>
          <w:rFonts w:ascii="Arial" w:hAnsi="Arial" w:cs="Arial"/>
          <w:sz w:val="24"/>
          <w:szCs w:val="24"/>
        </w:rPr>
        <w:t xml:space="preserve"> </w:t>
      </w:r>
      <w:r w:rsidRPr="00F32BB2">
        <w:rPr>
          <w:rFonts w:ascii="Arial" w:hAnsi="Arial" w:cs="Arial"/>
          <w:sz w:val="24"/>
          <w:szCs w:val="24"/>
        </w:rPr>
        <w:t xml:space="preserve">проинформировать контрольно-счётный орган до «__ » </w:t>
      </w:r>
      <w:r w:rsidRPr="00F32BB2">
        <w:rPr>
          <w:rFonts w:ascii="Arial" w:hAnsi="Arial" w:cs="Arial"/>
          <w:sz w:val="24"/>
          <w:szCs w:val="24"/>
        </w:rPr>
        <w:tab/>
        <w:t xml:space="preserve"> 20</w:t>
      </w:r>
      <w:r w:rsidR="00B207C3" w:rsidRPr="00F32BB2">
        <w:rPr>
          <w:rFonts w:ascii="Arial" w:hAnsi="Arial" w:cs="Arial"/>
          <w:sz w:val="24"/>
          <w:szCs w:val="24"/>
        </w:rPr>
        <w:t>2</w:t>
      </w:r>
      <w:r w:rsidRPr="00F32BB2">
        <w:rPr>
          <w:rFonts w:ascii="Arial" w:hAnsi="Arial" w:cs="Arial"/>
          <w:sz w:val="24"/>
          <w:szCs w:val="24"/>
        </w:rPr>
        <w:t>_</w:t>
      </w:r>
      <w:r w:rsidRPr="00F32BB2">
        <w:rPr>
          <w:rFonts w:ascii="Arial" w:hAnsi="Arial" w:cs="Arial"/>
          <w:sz w:val="24"/>
          <w:szCs w:val="24"/>
        </w:rPr>
        <w:tab/>
        <w:t>года.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firstLine="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Председатель</w:t>
      </w:r>
    </w:p>
    <w:p w:rsidR="00B207C3" w:rsidRPr="00F32BB2" w:rsidRDefault="0030137F" w:rsidP="00F32BB2">
      <w:pPr>
        <w:pStyle w:val="5"/>
        <w:shd w:val="clear" w:color="auto" w:fill="auto"/>
        <w:spacing w:line="240" w:lineRule="auto"/>
        <w:ind w:left="20" w:right="3700" w:firstLine="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контрольно-счётного органа </w:t>
      </w:r>
    </w:p>
    <w:p w:rsidR="00B207C3" w:rsidRPr="00F32BB2" w:rsidRDefault="00B207C3" w:rsidP="00F32BB2">
      <w:pPr>
        <w:pStyle w:val="5"/>
        <w:framePr w:h="210" w:wrap="around" w:vAnchor="text" w:hAnchor="page" w:x="10051" w:y="36"/>
        <w:shd w:val="clear" w:color="auto" w:fill="auto"/>
        <w:spacing w:line="240" w:lineRule="auto"/>
        <w:ind w:left="100" w:firstLine="0"/>
        <w:jc w:val="left"/>
        <w:rPr>
          <w:rFonts w:ascii="Arial" w:hAnsi="Arial" w:cs="Arial"/>
          <w:sz w:val="24"/>
          <w:szCs w:val="24"/>
        </w:rPr>
      </w:pPr>
      <w:r w:rsidRPr="00F32BB2">
        <w:rPr>
          <w:rStyle w:val="Exact"/>
          <w:rFonts w:ascii="Arial" w:hAnsi="Arial" w:cs="Arial"/>
          <w:spacing w:val="0"/>
          <w:sz w:val="24"/>
          <w:szCs w:val="24"/>
        </w:rPr>
        <w:t>Ф.И.О.</w:t>
      </w:r>
    </w:p>
    <w:p w:rsidR="009F7C9D" w:rsidRPr="00F32BB2" w:rsidRDefault="0072105B" w:rsidP="00F32BB2">
      <w:pPr>
        <w:pStyle w:val="5"/>
        <w:shd w:val="clear" w:color="auto" w:fill="auto"/>
        <w:spacing w:line="240" w:lineRule="auto"/>
        <w:ind w:left="20" w:right="3700" w:firstLine="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Пировского</w:t>
      </w:r>
      <w:r w:rsidR="0030137F" w:rsidRPr="00F32BB2">
        <w:rPr>
          <w:rFonts w:ascii="Arial" w:hAnsi="Arial" w:cs="Arial"/>
          <w:sz w:val="24"/>
          <w:szCs w:val="24"/>
        </w:rPr>
        <w:t xml:space="preserve"> </w:t>
      </w:r>
      <w:r w:rsidR="00B207C3" w:rsidRPr="00F32BB2">
        <w:rPr>
          <w:rFonts w:ascii="Arial" w:hAnsi="Arial" w:cs="Arial"/>
          <w:sz w:val="24"/>
          <w:szCs w:val="24"/>
        </w:rPr>
        <w:t>муниципального округа</w:t>
      </w:r>
      <w:r w:rsidR="0030137F" w:rsidRPr="00F32BB2">
        <w:rPr>
          <w:rFonts w:ascii="Arial" w:hAnsi="Arial" w:cs="Arial"/>
          <w:sz w:val="24"/>
          <w:szCs w:val="24"/>
        </w:rPr>
        <w:br w:type="page"/>
      </w:r>
    </w:p>
    <w:p w:rsidR="00F32BB2" w:rsidRDefault="00B207C3" w:rsidP="00F32BB2">
      <w:pPr>
        <w:pStyle w:val="20"/>
        <w:framePr w:w="4006" w:h="1336" w:wrap="notBeside" w:vAnchor="page" w:hAnchor="page" w:x="6991" w:y="1261"/>
        <w:shd w:val="clear" w:color="auto" w:fill="auto"/>
        <w:spacing w:after="0" w:line="240" w:lineRule="auto"/>
        <w:ind w:right="1140"/>
        <w:jc w:val="left"/>
        <w:rPr>
          <w:rStyle w:val="2Exact"/>
          <w:rFonts w:ascii="Arial" w:hAnsi="Arial" w:cs="Arial"/>
          <w:spacing w:val="0"/>
          <w:sz w:val="24"/>
          <w:szCs w:val="24"/>
        </w:rPr>
      </w:pPr>
      <w:r w:rsidRPr="00F32BB2">
        <w:rPr>
          <w:rStyle w:val="2Exact"/>
          <w:rFonts w:ascii="Arial" w:hAnsi="Arial" w:cs="Arial"/>
          <w:spacing w:val="0"/>
          <w:sz w:val="24"/>
          <w:szCs w:val="24"/>
        </w:rPr>
        <w:lastRenderedPageBreak/>
        <w:t>П</w:t>
      </w:r>
      <w:r w:rsidR="0030137F" w:rsidRPr="00F32BB2">
        <w:rPr>
          <w:rStyle w:val="2Exact"/>
          <w:rFonts w:ascii="Arial" w:hAnsi="Arial" w:cs="Arial"/>
          <w:spacing w:val="0"/>
          <w:sz w:val="24"/>
          <w:szCs w:val="24"/>
        </w:rPr>
        <w:t>риложение 13</w:t>
      </w:r>
    </w:p>
    <w:p w:rsidR="009F7C9D" w:rsidRPr="00F32BB2" w:rsidRDefault="0030137F" w:rsidP="00F32BB2">
      <w:pPr>
        <w:pStyle w:val="20"/>
        <w:framePr w:w="4006" w:h="1336" w:wrap="notBeside" w:vAnchor="page" w:hAnchor="page" w:x="6991" w:y="1261"/>
        <w:shd w:val="clear" w:color="auto" w:fill="auto"/>
        <w:spacing w:after="0" w:line="240" w:lineRule="auto"/>
        <w:ind w:right="1140"/>
        <w:jc w:val="left"/>
        <w:rPr>
          <w:rFonts w:ascii="Arial" w:hAnsi="Arial" w:cs="Arial"/>
          <w:sz w:val="24"/>
          <w:szCs w:val="24"/>
        </w:rPr>
      </w:pPr>
      <w:r w:rsidRPr="00F32BB2">
        <w:rPr>
          <w:rStyle w:val="2Exact"/>
          <w:rFonts w:ascii="Arial" w:hAnsi="Arial" w:cs="Arial"/>
          <w:spacing w:val="0"/>
          <w:sz w:val="24"/>
          <w:szCs w:val="24"/>
        </w:rPr>
        <w:t>к Регламенту</w:t>
      </w:r>
    </w:p>
    <w:p w:rsidR="00B207C3" w:rsidRPr="00F32BB2" w:rsidRDefault="0030137F" w:rsidP="00F32BB2">
      <w:pPr>
        <w:pStyle w:val="20"/>
        <w:framePr w:w="4006" w:h="1336" w:wrap="notBeside" w:vAnchor="page" w:hAnchor="page" w:x="6991" w:y="1261"/>
        <w:shd w:val="clear" w:color="auto" w:fill="auto"/>
        <w:spacing w:after="0" w:line="240" w:lineRule="auto"/>
        <w:jc w:val="left"/>
        <w:rPr>
          <w:rStyle w:val="2Exact"/>
          <w:rFonts w:ascii="Arial" w:hAnsi="Arial" w:cs="Arial"/>
          <w:spacing w:val="0"/>
          <w:sz w:val="24"/>
          <w:szCs w:val="24"/>
        </w:rPr>
      </w:pPr>
      <w:r w:rsidRPr="00F32BB2">
        <w:rPr>
          <w:rStyle w:val="2Exact"/>
          <w:rFonts w:ascii="Arial" w:hAnsi="Arial" w:cs="Arial"/>
          <w:spacing w:val="0"/>
          <w:sz w:val="24"/>
          <w:szCs w:val="24"/>
        </w:rPr>
        <w:t xml:space="preserve">контрольно-счётного органа </w:t>
      </w:r>
      <w:r w:rsidR="0072105B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Style w:val="2Exact"/>
          <w:rFonts w:ascii="Arial" w:hAnsi="Arial" w:cs="Arial"/>
          <w:spacing w:val="0"/>
          <w:sz w:val="24"/>
          <w:szCs w:val="24"/>
        </w:rPr>
        <w:t xml:space="preserve"> </w:t>
      </w:r>
      <w:r w:rsidR="00B207C3" w:rsidRPr="00F32BB2">
        <w:rPr>
          <w:rStyle w:val="2Exact"/>
          <w:rFonts w:ascii="Arial" w:hAnsi="Arial" w:cs="Arial"/>
          <w:spacing w:val="0"/>
          <w:sz w:val="24"/>
          <w:szCs w:val="24"/>
        </w:rPr>
        <w:t>муниципального органа</w:t>
      </w:r>
    </w:p>
    <w:p w:rsidR="0072105B" w:rsidRPr="00F32BB2" w:rsidRDefault="0072105B" w:rsidP="00F32BB2">
      <w:pPr>
        <w:pStyle w:val="30"/>
        <w:shd w:val="clear" w:color="auto" w:fill="auto"/>
        <w:spacing w:before="0" w:after="275" w:line="240" w:lineRule="auto"/>
        <w:ind w:left="20"/>
        <w:jc w:val="center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30"/>
        <w:shd w:val="clear" w:color="auto" w:fill="auto"/>
        <w:spacing w:before="0" w:after="275" w:line="240" w:lineRule="auto"/>
        <w:ind w:left="20"/>
        <w:jc w:val="center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Экспертное заключение (Заключение) на проект решения </w:t>
      </w:r>
      <w:r w:rsidR="0072105B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B207C3" w:rsidRPr="00F32BB2">
        <w:rPr>
          <w:rFonts w:ascii="Arial" w:hAnsi="Arial" w:cs="Arial"/>
          <w:sz w:val="24"/>
          <w:szCs w:val="24"/>
        </w:rPr>
        <w:t>окружного</w:t>
      </w:r>
      <w:r w:rsidRPr="00F32BB2">
        <w:rPr>
          <w:rFonts w:ascii="Arial" w:hAnsi="Arial" w:cs="Arial"/>
          <w:sz w:val="24"/>
          <w:szCs w:val="24"/>
        </w:rPr>
        <w:t xml:space="preserve"> Совета депутатов (проект муниципальной целевой программы финансируемой из </w:t>
      </w:r>
      <w:r w:rsidR="00B207C3" w:rsidRPr="00F32BB2">
        <w:rPr>
          <w:rFonts w:ascii="Arial" w:hAnsi="Arial" w:cs="Arial"/>
          <w:sz w:val="24"/>
          <w:szCs w:val="24"/>
        </w:rPr>
        <w:t xml:space="preserve">окружного </w:t>
      </w:r>
      <w:r w:rsidRPr="00F32BB2">
        <w:rPr>
          <w:rFonts w:ascii="Arial" w:hAnsi="Arial" w:cs="Arial"/>
          <w:sz w:val="24"/>
          <w:szCs w:val="24"/>
        </w:rPr>
        <w:t>бюджета)</w:t>
      </w:r>
    </w:p>
    <w:p w:rsidR="009F7C9D" w:rsidRPr="00F32BB2" w:rsidRDefault="0030137F" w:rsidP="00F32BB2">
      <w:pPr>
        <w:pStyle w:val="5"/>
        <w:shd w:val="clear" w:color="auto" w:fill="auto"/>
        <w:tabs>
          <w:tab w:val="left" w:leader="underscore" w:pos="1857"/>
          <w:tab w:val="center" w:pos="7905"/>
          <w:tab w:val="left" w:pos="8208"/>
          <w:tab w:val="left" w:leader="underscore" w:pos="8567"/>
        </w:tabs>
        <w:spacing w:after="533" w:line="240" w:lineRule="auto"/>
        <w:ind w:left="580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«__ » </w:t>
      </w:r>
      <w:r w:rsidRPr="00F32BB2">
        <w:rPr>
          <w:rFonts w:ascii="Arial" w:hAnsi="Arial" w:cs="Arial"/>
          <w:sz w:val="24"/>
          <w:szCs w:val="24"/>
        </w:rPr>
        <w:tab/>
        <w:t>20</w:t>
      </w:r>
      <w:r w:rsidR="00B207C3" w:rsidRPr="00F32BB2">
        <w:rPr>
          <w:rFonts w:ascii="Arial" w:hAnsi="Arial" w:cs="Arial"/>
          <w:sz w:val="24"/>
          <w:szCs w:val="24"/>
        </w:rPr>
        <w:t>2</w:t>
      </w:r>
      <w:r w:rsidRPr="00F32BB2">
        <w:rPr>
          <w:rFonts w:ascii="Arial" w:hAnsi="Arial" w:cs="Arial"/>
          <w:sz w:val="24"/>
          <w:szCs w:val="24"/>
        </w:rPr>
        <w:t>_ года</w:t>
      </w:r>
      <w:r w:rsidRPr="00F32BB2">
        <w:rPr>
          <w:rFonts w:ascii="Arial" w:hAnsi="Arial" w:cs="Arial"/>
          <w:sz w:val="24"/>
          <w:szCs w:val="24"/>
        </w:rPr>
        <w:tab/>
        <w:t>№</w:t>
      </w:r>
      <w:r w:rsidRPr="00F32BB2">
        <w:rPr>
          <w:rFonts w:ascii="Arial" w:hAnsi="Arial" w:cs="Arial"/>
          <w:sz w:val="24"/>
          <w:szCs w:val="24"/>
        </w:rPr>
        <w:tab/>
      </w:r>
      <w:r w:rsidRPr="00F32BB2">
        <w:rPr>
          <w:rFonts w:ascii="Arial" w:hAnsi="Arial" w:cs="Arial"/>
          <w:sz w:val="24"/>
          <w:szCs w:val="24"/>
        </w:rPr>
        <w:tab/>
      </w:r>
    </w:p>
    <w:p w:rsidR="009F7C9D" w:rsidRPr="00F32BB2" w:rsidRDefault="0030137F" w:rsidP="00F32BB2">
      <w:pPr>
        <w:pStyle w:val="5"/>
        <w:shd w:val="clear" w:color="auto" w:fill="auto"/>
        <w:tabs>
          <w:tab w:val="left" w:leader="underscore" w:pos="9304"/>
        </w:tabs>
        <w:spacing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Настоящее экспертное заключение подготовлено</w:t>
      </w:r>
      <w:r w:rsidRPr="00F32BB2">
        <w:rPr>
          <w:rFonts w:ascii="Arial" w:hAnsi="Arial" w:cs="Arial"/>
          <w:sz w:val="24"/>
          <w:szCs w:val="24"/>
        </w:rPr>
        <w:tab/>
      </w:r>
    </w:p>
    <w:p w:rsidR="009F7C9D" w:rsidRPr="00F32BB2" w:rsidRDefault="00B207C3" w:rsidP="00F32BB2">
      <w:pPr>
        <w:pStyle w:val="51"/>
        <w:shd w:val="clear" w:color="auto" w:fill="auto"/>
        <w:spacing w:before="0" w:after="256" w:line="240" w:lineRule="auto"/>
        <w:ind w:left="580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                           </w:t>
      </w:r>
      <w:r w:rsidR="0030137F" w:rsidRPr="00F32BB2">
        <w:rPr>
          <w:rFonts w:ascii="Arial" w:hAnsi="Arial" w:cs="Arial"/>
          <w:sz w:val="24"/>
          <w:szCs w:val="24"/>
        </w:rPr>
        <w:t>(указывается должность и Ф.И.О. сотрудника контрольно-счётного органа, которому поручено проведение экспертизы)</w:t>
      </w:r>
    </w:p>
    <w:p w:rsidR="009F7C9D" w:rsidRPr="00F32BB2" w:rsidRDefault="0030137F" w:rsidP="00F32BB2">
      <w:pPr>
        <w:pStyle w:val="5"/>
        <w:shd w:val="clear" w:color="auto" w:fill="auto"/>
        <w:tabs>
          <w:tab w:val="left" w:leader="underscore" w:pos="9304"/>
        </w:tabs>
        <w:spacing w:after="4" w:line="240" w:lineRule="auto"/>
        <w:ind w:left="20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на основании </w:t>
      </w:r>
      <w:r w:rsidRPr="00F32BB2">
        <w:rPr>
          <w:rFonts w:ascii="Arial" w:hAnsi="Arial" w:cs="Arial"/>
          <w:sz w:val="24"/>
          <w:szCs w:val="24"/>
        </w:rPr>
        <w:tab/>
      </w:r>
    </w:p>
    <w:p w:rsidR="009F7C9D" w:rsidRPr="00F32BB2" w:rsidRDefault="00B207C3" w:rsidP="00F32BB2">
      <w:pPr>
        <w:pStyle w:val="51"/>
        <w:shd w:val="clear" w:color="auto" w:fill="auto"/>
        <w:spacing w:before="0" w:after="20" w:line="240" w:lineRule="auto"/>
        <w:ind w:right="4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                        </w:t>
      </w:r>
      <w:r w:rsidR="0030137F" w:rsidRPr="00F32BB2">
        <w:rPr>
          <w:rFonts w:ascii="Arial" w:hAnsi="Arial" w:cs="Arial"/>
          <w:sz w:val="24"/>
          <w:szCs w:val="24"/>
        </w:rPr>
        <w:t>(указываются нормы нормативных правовых актов, на основании которых проводится экспертно-аналитическое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30137F" w:rsidRPr="00F32BB2">
        <w:rPr>
          <w:rFonts w:ascii="Arial" w:hAnsi="Arial" w:cs="Arial"/>
          <w:sz w:val="24"/>
          <w:szCs w:val="24"/>
        </w:rPr>
        <w:t>мероприятие)</w:t>
      </w:r>
    </w:p>
    <w:p w:rsidR="00B207C3" w:rsidRPr="00F32BB2" w:rsidRDefault="00B207C3" w:rsidP="00F32BB2">
      <w:pPr>
        <w:pStyle w:val="5"/>
        <w:shd w:val="clear" w:color="auto" w:fill="auto"/>
        <w:tabs>
          <w:tab w:val="left" w:leader="underscore" w:pos="9304"/>
        </w:tabs>
        <w:spacing w:after="4" w:line="240" w:lineRule="auto"/>
        <w:ind w:left="20" w:firstLine="700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5"/>
        <w:shd w:val="clear" w:color="auto" w:fill="auto"/>
        <w:tabs>
          <w:tab w:val="left" w:leader="underscore" w:pos="9304"/>
        </w:tabs>
        <w:spacing w:after="4" w:line="240" w:lineRule="auto"/>
        <w:ind w:left="2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Представленный на экспертизу проект</w:t>
      </w:r>
      <w:r w:rsidRPr="00F32BB2">
        <w:rPr>
          <w:rFonts w:ascii="Arial" w:hAnsi="Arial" w:cs="Arial"/>
          <w:sz w:val="24"/>
          <w:szCs w:val="24"/>
        </w:rPr>
        <w:tab/>
      </w:r>
    </w:p>
    <w:p w:rsidR="009F7C9D" w:rsidRPr="00F32BB2" w:rsidRDefault="0030137F" w:rsidP="00F32BB2">
      <w:pPr>
        <w:pStyle w:val="51"/>
        <w:shd w:val="clear" w:color="auto" w:fill="auto"/>
        <w:spacing w:before="0" w:after="0" w:line="240" w:lineRule="auto"/>
        <w:ind w:left="598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(наименование проекта решения)</w:t>
      </w:r>
    </w:p>
    <w:p w:rsidR="009F7C9D" w:rsidRPr="00F32BB2" w:rsidRDefault="0030137F" w:rsidP="00F32BB2">
      <w:pPr>
        <w:pStyle w:val="5"/>
        <w:shd w:val="clear" w:color="auto" w:fill="auto"/>
        <w:tabs>
          <w:tab w:val="left" w:leader="underscore" w:pos="9304"/>
        </w:tabs>
        <w:spacing w:after="4" w:line="240" w:lineRule="auto"/>
        <w:ind w:left="20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подготовлен и внесён на рассмотрение </w:t>
      </w:r>
      <w:r w:rsidRPr="00F32BB2">
        <w:rPr>
          <w:rFonts w:ascii="Arial" w:hAnsi="Arial" w:cs="Arial"/>
          <w:sz w:val="24"/>
          <w:szCs w:val="24"/>
        </w:rPr>
        <w:tab/>
      </w:r>
    </w:p>
    <w:p w:rsidR="009F7C9D" w:rsidRPr="00F32BB2" w:rsidRDefault="0030137F" w:rsidP="00F32BB2">
      <w:pPr>
        <w:pStyle w:val="51"/>
        <w:shd w:val="clear" w:color="auto" w:fill="auto"/>
        <w:spacing w:before="0" w:after="284" w:line="240" w:lineRule="auto"/>
        <w:ind w:left="576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(наименование организации)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4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Далее даётся общая характеристика проекта нормативного правового акта, на основании проведённой экспертизы даётся оценка его соответствия действующему законодательству Российской Федерации и Красноярского края, нормативным правовым актам муниципального образования </w:t>
      </w:r>
      <w:r w:rsidR="0072105B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B207C3" w:rsidRPr="00F32BB2">
        <w:rPr>
          <w:rFonts w:ascii="Arial" w:hAnsi="Arial" w:cs="Arial"/>
          <w:sz w:val="24"/>
          <w:szCs w:val="24"/>
        </w:rPr>
        <w:t>муниципальный округ</w:t>
      </w:r>
      <w:r w:rsidRPr="00F32BB2">
        <w:rPr>
          <w:rFonts w:ascii="Arial" w:hAnsi="Arial" w:cs="Arial"/>
          <w:sz w:val="24"/>
          <w:szCs w:val="24"/>
        </w:rPr>
        <w:t>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right="4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Указываются недочёты и ошибки, допущенные разработчиками проекта при его подготовке, даётся оценка экономических последствий принятия проекта.</w:t>
      </w:r>
    </w:p>
    <w:p w:rsidR="009F7C9D" w:rsidRPr="00F32BB2" w:rsidRDefault="0030137F" w:rsidP="00F32BB2">
      <w:pPr>
        <w:pStyle w:val="5"/>
        <w:shd w:val="clear" w:color="auto" w:fill="auto"/>
        <w:spacing w:after="780" w:line="240" w:lineRule="auto"/>
        <w:ind w:left="20" w:right="4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На основании изложенных в заключение результатов экспертизы даются рекомендации контрольно-счётного органа разработчикам проекта.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left="20" w:firstLine="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Председатель</w:t>
      </w:r>
    </w:p>
    <w:p w:rsidR="00B207C3" w:rsidRPr="00F32BB2" w:rsidRDefault="0030137F" w:rsidP="00F32BB2">
      <w:pPr>
        <w:pStyle w:val="5"/>
        <w:shd w:val="clear" w:color="auto" w:fill="auto"/>
        <w:spacing w:line="240" w:lineRule="auto"/>
        <w:ind w:left="20" w:right="3720" w:firstLine="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контрольно-счётного органа </w:t>
      </w:r>
    </w:p>
    <w:p w:rsidR="00B207C3" w:rsidRPr="00F32BB2" w:rsidRDefault="00B207C3" w:rsidP="00F32BB2">
      <w:pPr>
        <w:pStyle w:val="5"/>
        <w:framePr w:h="210" w:wrap="around" w:vAnchor="text" w:hAnchor="page" w:x="10006" w:y="16"/>
        <w:shd w:val="clear" w:color="auto" w:fill="auto"/>
        <w:spacing w:line="240" w:lineRule="auto"/>
        <w:ind w:left="100" w:firstLine="0"/>
        <w:jc w:val="left"/>
        <w:rPr>
          <w:rFonts w:ascii="Arial" w:hAnsi="Arial" w:cs="Arial"/>
          <w:sz w:val="24"/>
          <w:szCs w:val="24"/>
        </w:rPr>
      </w:pPr>
      <w:r w:rsidRPr="00F32BB2">
        <w:rPr>
          <w:rStyle w:val="Exact"/>
          <w:rFonts w:ascii="Arial" w:hAnsi="Arial" w:cs="Arial"/>
          <w:spacing w:val="0"/>
          <w:sz w:val="24"/>
          <w:szCs w:val="24"/>
        </w:rPr>
        <w:t>Ф.И.О.</w:t>
      </w:r>
    </w:p>
    <w:p w:rsidR="009F7C9D" w:rsidRPr="00F32BB2" w:rsidRDefault="0072105B" w:rsidP="00F32BB2">
      <w:pPr>
        <w:pStyle w:val="5"/>
        <w:shd w:val="clear" w:color="auto" w:fill="auto"/>
        <w:spacing w:line="240" w:lineRule="auto"/>
        <w:ind w:left="20" w:right="3720" w:firstLine="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Пировского</w:t>
      </w:r>
      <w:r w:rsidR="0030137F" w:rsidRPr="00F32BB2">
        <w:rPr>
          <w:rFonts w:ascii="Arial" w:hAnsi="Arial" w:cs="Arial"/>
          <w:sz w:val="24"/>
          <w:szCs w:val="24"/>
        </w:rPr>
        <w:t xml:space="preserve"> </w:t>
      </w:r>
      <w:r w:rsidR="00B207C3" w:rsidRPr="00F32BB2">
        <w:rPr>
          <w:rFonts w:ascii="Arial" w:hAnsi="Arial" w:cs="Arial"/>
          <w:sz w:val="24"/>
          <w:szCs w:val="24"/>
        </w:rPr>
        <w:t>муниципального округа</w:t>
      </w:r>
      <w:r w:rsidR="0030137F" w:rsidRPr="00F32BB2">
        <w:rPr>
          <w:rFonts w:ascii="Arial" w:hAnsi="Arial" w:cs="Arial"/>
          <w:sz w:val="24"/>
          <w:szCs w:val="24"/>
        </w:rPr>
        <w:br w:type="page"/>
      </w:r>
    </w:p>
    <w:p w:rsidR="00F32BB2" w:rsidRDefault="0030137F" w:rsidP="00F32BB2">
      <w:pPr>
        <w:pStyle w:val="20"/>
        <w:shd w:val="clear" w:color="auto" w:fill="auto"/>
        <w:spacing w:after="0" w:line="240" w:lineRule="auto"/>
        <w:ind w:left="5670" w:right="120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lastRenderedPageBreak/>
        <w:t>Приложение 14</w:t>
      </w:r>
    </w:p>
    <w:p w:rsidR="009F7C9D" w:rsidRPr="00F32BB2" w:rsidRDefault="0030137F" w:rsidP="00F32BB2">
      <w:pPr>
        <w:pStyle w:val="20"/>
        <w:shd w:val="clear" w:color="auto" w:fill="auto"/>
        <w:spacing w:after="0" w:line="240" w:lineRule="auto"/>
        <w:ind w:left="5670" w:right="120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к Регламенту</w:t>
      </w:r>
    </w:p>
    <w:p w:rsidR="00B207C3" w:rsidRPr="00F32BB2" w:rsidRDefault="0030137F" w:rsidP="00F32BB2">
      <w:pPr>
        <w:pStyle w:val="20"/>
        <w:shd w:val="clear" w:color="auto" w:fill="auto"/>
        <w:spacing w:after="0" w:line="240" w:lineRule="auto"/>
        <w:ind w:left="5670" w:right="14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контрольно-счётного органа </w:t>
      </w:r>
      <w:r w:rsidR="0072105B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B207C3" w:rsidRPr="00F32BB2">
        <w:rPr>
          <w:rFonts w:ascii="Arial" w:hAnsi="Arial" w:cs="Arial"/>
          <w:sz w:val="24"/>
          <w:szCs w:val="24"/>
        </w:rPr>
        <w:t>муниципального района.</w:t>
      </w:r>
    </w:p>
    <w:p w:rsidR="00B207C3" w:rsidRPr="00F32BB2" w:rsidRDefault="00B207C3" w:rsidP="00F32BB2">
      <w:pPr>
        <w:pStyle w:val="20"/>
        <w:shd w:val="clear" w:color="auto" w:fill="auto"/>
        <w:spacing w:after="297" w:line="240" w:lineRule="auto"/>
        <w:ind w:left="5670" w:right="140"/>
        <w:jc w:val="left"/>
        <w:rPr>
          <w:rFonts w:ascii="Arial" w:hAnsi="Arial" w:cs="Arial"/>
          <w:sz w:val="24"/>
          <w:szCs w:val="24"/>
        </w:rPr>
      </w:pPr>
    </w:p>
    <w:p w:rsidR="009F7C9D" w:rsidRPr="00F32BB2" w:rsidRDefault="0030137F" w:rsidP="00F32BB2">
      <w:pPr>
        <w:pStyle w:val="30"/>
        <w:shd w:val="clear" w:color="auto" w:fill="auto"/>
        <w:spacing w:before="0" w:after="249" w:line="240" w:lineRule="auto"/>
        <w:jc w:val="center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Аналитический доклад (Аналитическая записка)</w:t>
      </w:r>
    </w:p>
    <w:p w:rsidR="009F7C9D" w:rsidRPr="00F32BB2" w:rsidRDefault="0030137F" w:rsidP="00F32BB2">
      <w:pPr>
        <w:pStyle w:val="51"/>
        <w:shd w:val="clear" w:color="auto" w:fill="auto"/>
        <w:spacing w:before="0" w:after="219" w:line="240" w:lineRule="auto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(тема аналитической работы)</w:t>
      </w:r>
    </w:p>
    <w:p w:rsidR="009F7C9D" w:rsidRPr="00F32BB2" w:rsidRDefault="0030137F" w:rsidP="00F32BB2">
      <w:pPr>
        <w:pStyle w:val="40"/>
        <w:shd w:val="clear" w:color="auto" w:fill="auto"/>
        <w:spacing w:line="240" w:lineRule="auto"/>
        <w:ind w:left="40" w:right="20" w:firstLine="669"/>
        <w:rPr>
          <w:rFonts w:ascii="Arial" w:hAnsi="Arial" w:cs="Arial"/>
          <w:i w:val="0"/>
          <w:sz w:val="24"/>
          <w:szCs w:val="24"/>
        </w:rPr>
      </w:pPr>
      <w:r w:rsidRPr="00F32BB2">
        <w:rPr>
          <w:rStyle w:val="41"/>
          <w:rFonts w:ascii="Arial" w:hAnsi="Arial" w:cs="Arial"/>
          <w:sz w:val="24"/>
          <w:szCs w:val="24"/>
        </w:rPr>
        <w:t xml:space="preserve">Введение. </w:t>
      </w:r>
      <w:r w:rsidRPr="00F32BB2">
        <w:rPr>
          <w:rFonts w:ascii="Arial" w:hAnsi="Arial" w:cs="Arial"/>
          <w:i w:val="0"/>
          <w:sz w:val="24"/>
          <w:szCs w:val="24"/>
        </w:rPr>
        <w:t>Дается краткое обоснование необходимости доклада, актуальности рассматриваемой проблемы.</w:t>
      </w:r>
    </w:p>
    <w:p w:rsidR="009F7C9D" w:rsidRPr="00F32BB2" w:rsidRDefault="0030137F" w:rsidP="00F32BB2">
      <w:pPr>
        <w:pStyle w:val="30"/>
        <w:numPr>
          <w:ilvl w:val="0"/>
          <w:numId w:val="20"/>
        </w:numPr>
        <w:shd w:val="clear" w:color="auto" w:fill="auto"/>
        <w:spacing w:before="0" w:line="240" w:lineRule="auto"/>
        <w:ind w:left="40" w:right="20" w:firstLine="669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Анализ законодательной, нормативной и правовой базы, обеспечивающей эффективность использования средств местного бюджета по рассматриваемому направлению расходов или муниципальной собственности (либо эффективности администрирования вида доходов). </w:t>
      </w:r>
      <w:r w:rsidRPr="00F32BB2">
        <w:rPr>
          <w:rStyle w:val="34"/>
          <w:rFonts w:ascii="Arial" w:hAnsi="Arial" w:cs="Arial"/>
          <w:sz w:val="24"/>
          <w:szCs w:val="24"/>
        </w:rPr>
        <w:t>Дается количественный и качественный анализ:</w:t>
      </w:r>
    </w:p>
    <w:p w:rsidR="009F7C9D" w:rsidRPr="00F32BB2" w:rsidRDefault="0030137F" w:rsidP="00F32BB2">
      <w:pPr>
        <w:pStyle w:val="5"/>
        <w:numPr>
          <w:ilvl w:val="1"/>
          <w:numId w:val="20"/>
        </w:numPr>
        <w:shd w:val="clear" w:color="auto" w:fill="auto"/>
        <w:spacing w:line="240" w:lineRule="auto"/>
        <w:ind w:left="40" w:firstLine="669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обеспеченности законодательной и нормативной базой, в т.ч.: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40" w:firstLine="7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процессов использования средств местного бюджета;</w:t>
      </w:r>
    </w:p>
    <w:p w:rsidR="009F7C9D" w:rsidRPr="00F32BB2" w:rsidRDefault="0030137F" w:rsidP="00F32BB2">
      <w:pPr>
        <w:pStyle w:val="5"/>
        <w:numPr>
          <w:ilvl w:val="0"/>
          <w:numId w:val="8"/>
        </w:numPr>
        <w:shd w:val="clear" w:color="auto" w:fill="auto"/>
        <w:spacing w:line="240" w:lineRule="auto"/>
        <w:ind w:left="40" w:firstLine="72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процессов контроля за использованием средств местного бюджета.</w:t>
      </w:r>
    </w:p>
    <w:p w:rsidR="009F7C9D" w:rsidRPr="00F32BB2" w:rsidRDefault="0030137F" w:rsidP="00F32BB2">
      <w:pPr>
        <w:pStyle w:val="5"/>
        <w:numPr>
          <w:ilvl w:val="1"/>
          <w:numId w:val="20"/>
        </w:numPr>
        <w:shd w:val="clear" w:color="auto" w:fill="auto"/>
        <w:spacing w:line="240" w:lineRule="auto"/>
        <w:ind w:left="40" w:right="20" w:firstLine="669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достаточности законов и нормативных актов для финансирования определенных расходов;</w:t>
      </w:r>
    </w:p>
    <w:p w:rsidR="009F7C9D" w:rsidRPr="00F32BB2" w:rsidRDefault="0030137F" w:rsidP="00F32BB2">
      <w:pPr>
        <w:pStyle w:val="5"/>
        <w:numPr>
          <w:ilvl w:val="1"/>
          <w:numId w:val="20"/>
        </w:numPr>
        <w:shd w:val="clear" w:color="auto" w:fill="auto"/>
        <w:spacing w:line="240" w:lineRule="auto"/>
        <w:ind w:left="40" w:firstLine="669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обеспеченности законодательной базы финансовыми ресурсами;</w:t>
      </w:r>
    </w:p>
    <w:p w:rsidR="009F7C9D" w:rsidRPr="00F32BB2" w:rsidRDefault="0030137F" w:rsidP="00F32BB2">
      <w:pPr>
        <w:pStyle w:val="5"/>
        <w:numPr>
          <w:ilvl w:val="1"/>
          <w:numId w:val="20"/>
        </w:numPr>
        <w:shd w:val="clear" w:color="auto" w:fill="auto"/>
        <w:spacing w:line="240" w:lineRule="auto"/>
        <w:ind w:left="40" w:right="20" w:firstLine="669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</w:t>
      </w:r>
      <w:r w:rsidR="00C73DC2" w:rsidRPr="00F32BB2">
        <w:rPr>
          <w:rFonts w:ascii="Arial" w:hAnsi="Arial" w:cs="Arial"/>
          <w:sz w:val="24"/>
          <w:szCs w:val="24"/>
        </w:rPr>
        <w:t>исполнимости</w:t>
      </w:r>
      <w:r w:rsidRPr="00F32BB2">
        <w:rPr>
          <w:rFonts w:ascii="Arial" w:hAnsi="Arial" w:cs="Arial"/>
          <w:sz w:val="24"/>
          <w:szCs w:val="24"/>
        </w:rPr>
        <w:t xml:space="preserve"> законодательства Российской Федерации или Красноярского края, нормативно-правовых актов органов местного самоуправления </w:t>
      </w:r>
      <w:r w:rsidR="0077175A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B207C3" w:rsidRPr="00F32BB2">
        <w:rPr>
          <w:rFonts w:ascii="Arial" w:hAnsi="Arial" w:cs="Arial"/>
          <w:sz w:val="24"/>
          <w:szCs w:val="24"/>
        </w:rPr>
        <w:t>муниципального округа</w:t>
      </w:r>
      <w:r w:rsidRPr="00F32BB2">
        <w:rPr>
          <w:rFonts w:ascii="Arial" w:hAnsi="Arial" w:cs="Arial"/>
          <w:sz w:val="24"/>
          <w:szCs w:val="24"/>
        </w:rPr>
        <w:t>;</w:t>
      </w:r>
    </w:p>
    <w:p w:rsidR="009F7C9D" w:rsidRPr="00F32BB2" w:rsidRDefault="0030137F" w:rsidP="00F32BB2">
      <w:pPr>
        <w:pStyle w:val="5"/>
        <w:numPr>
          <w:ilvl w:val="1"/>
          <w:numId w:val="20"/>
        </w:numPr>
        <w:shd w:val="clear" w:color="auto" w:fill="auto"/>
        <w:spacing w:line="240" w:lineRule="auto"/>
        <w:ind w:left="40" w:firstLine="669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необходимости разработки новых законов (нормативно-правовых актов);</w:t>
      </w:r>
    </w:p>
    <w:p w:rsidR="009F7C9D" w:rsidRPr="00F32BB2" w:rsidRDefault="0030137F" w:rsidP="00F32BB2">
      <w:pPr>
        <w:pStyle w:val="5"/>
        <w:numPr>
          <w:ilvl w:val="1"/>
          <w:numId w:val="20"/>
        </w:numPr>
        <w:shd w:val="clear" w:color="auto" w:fill="auto"/>
        <w:spacing w:line="240" w:lineRule="auto"/>
        <w:ind w:left="40" w:firstLine="669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ответственные за неисполнение законодательства;</w:t>
      </w:r>
    </w:p>
    <w:p w:rsidR="009F7C9D" w:rsidRPr="00F32BB2" w:rsidRDefault="0030137F" w:rsidP="00F32BB2">
      <w:pPr>
        <w:pStyle w:val="5"/>
        <w:numPr>
          <w:ilvl w:val="1"/>
          <w:numId w:val="20"/>
        </w:numPr>
        <w:shd w:val="clear" w:color="auto" w:fill="auto"/>
        <w:spacing w:after="300" w:line="240" w:lineRule="auto"/>
        <w:ind w:left="40" w:firstLine="669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потери от недостаточной, некачественной законодательной базы.</w:t>
      </w:r>
    </w:p>
    <w:p w:rsidR="009F7C9D" w:rsidRPr="00F32BB2" w:rsidRDefault="0030137F" w:rsidP="00F32BB2">
      <w:pPr>
        <w:pStyle w:val="40"/>
        <w:numPr>
          <w:ilvl w:val="0"/>
          <w:numId w:val="20"/>
        </w:numPr>
        <w:shd w:val="clear" w:color="auto" w:fill="auto"/>
        <w:spacing w:line="240" w:lineRule="auto"/>
        <w:ind w:left="40" w:right="20" w:firstLine="669"/>
        <w:rPr>
          <w:rFonts w:ascii="Arial" w:hAnsi="Arial" w:cs="Arial"/>
          <w:i w:val="0"/>
          <w:sz w:val="24"/>
          <w:szCs w:val="24"/>
        </w:rPr>
      </w:pPr>
      <w:r w:rsidRPr="00F32BB2">
        <w:rPr>
          <w:rStyle w:val="43"/>
          <w:rFonts w:ascii="Arial" w:hAnsi="Arial" w:cs="Arial"/>
          <w:sz w:val="24"/>
          <w:szCs w:val="24"/>
        </w:rPr>
        <w:t xml:space="preserve"> Целесообразность и обоснованность выделения, и эффективность использования средств местного бюджета по рассматриваемому направлению расходов. </w:t>
      </w:r>
      <w:r w:rsidRPr="00F32BB2">
        <w:rPr>
          <w:rFonts w:ascii="Arial" w:hAnsi="Arial" w:cs="Arial"/>
          <w:i w:val="0"/>
          <w:sz w:val="24"/>
          <w:szCs w:val="24"/>
        </w:rPr>
        <w:t>Дается количественный и качественный анализ обеспеченности финансовыми ресурсами, определяются показатели эффективности использования средств местного бюджета, основные проблемы и недостатки в финансировании.</w:t>
      </w:r>
    </w:p>
    <w:p w:rsidR="009F7C9D" w:rsidRPr="00F32BB2" w:rsidRDefault="0030137F" w:rsidP="00F32BB2">
      <w:pPr>
        <w:pStyle w:val="5"/>
        <w:numPr>
          <w:ilvl w:val="0"/>
          <w:numId w:val="21"/>
        </w:numPr>
        <w:shd w:val="clear" w:color="auto" w:fill="auto"/>
        <w:spacing w:line="240" w:lineRule="auto"/>
        <w:ind w:left="40" w:firstLine="669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Анализ обоснованности объёмов финансирования;</w:t>
      </w:r>
    </w:p>
    <w:p w:rsidR="009F7C9D" w:rsidRPr="00F32BB2" w:rsidRDefault="0030137F" w:rsidP="00F32BB2">
      <w:pPr>
        <w:pStyle w:val="5"/>
        <w:numPr>
          <w:ilvl w:val="0"/>
          <w:numId w:val="21"/>
        </w:numPr>
        <w:shd w:val="clear" w:color="auto" w:fill="auto"/>
        <w:spacing w:line="240" w:lineRule="auto"/>
        <w:ind w:left="40" w:firstLine="669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Анализ распределения объёмов по подразделам расходов;</w:t>
      </w:r>
    </w:p>
    <w:p w:rsidR="009F7C9D" w:rsidRPr="00F32BB2" w:rsidRDefault="0030137F" w:rsidP="00F32BB2">
      <w:pPr>
        <w:pStyle w:val="5"/>
        <w:numPr>
          <w:ilvl w:val="0"/>
          <w:numId w:val="21"/>
        </w:numPr>
        <w:shd w:val="clear" w:color="auto" w:fill="auto"/>
        <w:spacing w:line="240" w:lineRule="auto"/>
        <w:ind w:left="40" w:right="20" w:firstLine="669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Динамика показателей деятельности получателей средств местного бюджета по рассматриваемому направлению;</w:t>
      </w:r>
    </w:p>
    <w:p w:rsidR="009F7C9D" w:rsidRPr="00F32BB2" w:rsidRDefault="0030137F" w:rsidP="00F32BB2">
      <w:pPr>
        <w:pStyle w:val="5"/>
        <w:numPr>
          <w:ilvl w:val="0"/>
          <w:numId w:val="21"/>
        </w:numPr>
        <w:shd w:val="clear" w:color="auto" w:fill="auto"/>
        <w:spacing w:after="300" w:line="240" w:lineRule="auto"/>
        <w:ind w:left="40" w:right="20" w:firstLine="669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Оценка эффективности использования средств местного бюджета по рассматриваемому направлению расходов.</w:t>
      </w:r>
    </w:p>
    <w:p w:rsidR="009F7C9D" w:rsidRPr="00F32BB2" w:rsidRDefault="0030137F" w:rsidP="00F32BB2">
      <w:pPr>
        <w:pStyle w:val="40"/>
        <w:numPr>
          <w:ilvl w:val="0"/>
          <w:numId w:val="20"/>
        </w:numPr>
        <w:shd w:val="clear" w:color="auto" w:fill="auto"/>
        <w:spacing w:line="240" w:lineRule="auto"/>
        <w:ind w:left="40" w:right="20" w:firstLine="669"/>
        <w:rPr>
          <w:rFonts w:ascii="Arial" w:hAnsi="Arial" w:cs="Arial"/>
          <w:i w:val="0"/>
          <w:sz w:val="24"/>
          <w:szCs w:val="24"/>
        </w:rPr>
      </w:pPr>
      <w:r w:rsidRPr="00F32BB2">
        <w:rPr>
          <w:rStyle w:val="43"/>
          <w:rFonts w:ascii="Arial" w:hAnsi="Arial" w:cs="Arial"/>
          <w:sz w:val="24"/>
          <w:szCs w:val="24"/>
        </w:rPr>
        <w:t xml:space="preserve"> Нарушения действующего законодательства при использовании средств местного бюджета. </w:t>
      </w:r>
      <w:r w:rsidRPr="00F32BB2">
        <w:rPr>
          <w:rStyle w:val="41"/>
          <w:rFonts w:ascii="Arial" w:hAnsi="Arial" w:cs="Arial"/>
          <w:sz w:val="24"/>
          <w:szCs w:val="24"/>
        </w:rPr>
        <w:t xml:space="preserve">Излагаются типичные нарушения. </w:t>
      </w:r>
      <w:r w:rsidRPr="00F32BB2">
        <w:rPr>
          <w:rFonts w:ascii="Arial" w:hAnsi="Arial" w:cs="Arial"/>
          <w:i w:val="0"/>
          <w:sz w:val="24"/>
          <w:szCs w:val="24"/>
        </w:rPr>
        <w:t>Устанавливаются причинно</w:t>
      </w:r>
      <w:r w:rsidR="002E4B0B">
        <w:rPr>
          <w:rFonts w:ascii="Arial" w:hAnsi="Arial" w:cs="Arial"/>
          <w:i w:val="0"/>
          <w:sz w:val="24"/>
          <w:szCs w:val="24"/>
        </w:rPr>
        <w:t>-</w:t>
      </w:r>
      <w:r w:rsidRPr="00F32BB2">
        <w:rPr>
          <w:rFonts w:ascii="Arial" w:hAnsi="Arial" w:cs="Arial"/>
          <w:i w:val="0"/>
          <w:sz w:val="24"/>
          <w:szCs w:val="24"/>
        </w:rPr>
        <w:softHyphen/>
        <w:t xml:space="preserve">следственные связи и ущерб, причиненный местному бюджету. Определяется результативность работы проверяемых объектов по предложениям и предписаниям контрольно-счётного органа </w:t>
      </w:r>
      <w:r w:rsidR="0077175A" w:rsidRPr="00F32BB2">
        <w:rPr>
          <w:rFonts w:ascii="Arial" w:hAnsi="Arial" w:cs="Arial"/>
          <w:i w:val="0"/>
          <w:sz w:val="24"/>
          <w:szCs w:val="24"/>
        </w:rPr>
        <w:t>Пировского</w:t>
      </w:r>
      <w:r w:rsidRPr="00F32BB2">
        <w:rPr>
          <w:rFonts w:ascii="Arial" w:hAnsi="Arial" w:cs="Arial"/>
          <w:i w:val="0"/>
          <w:sz w:val="24"/>
          <w:szCs w:val="24"/>
        </w:rPr>
        <w:t xml:space="preserve"> </w:t>
      </w:r>
      <w:r w:rsidR="007D10EA" w:rsidRPr="00F32BB2">
        <w:rPr>
          <w:rFonts w:ascii="Arial" w:hAnsi="Arial" w:cs="Arial"/>
          <w:i w:val="0"/>
          <w:sz w:val="24"/>
          <w:szCs w:val="24"/>
        </w:rPr>
        <w:t>муниципального округа</w:t>
      </w:r>
      <w:r w:rsidRPr="00F32BB2">
        <w:rPr>
          <w:rFonts w:ascii="Arial" w:hAnsi="Arial" w:cs="Arial"/>
          <w:i w:val="0"/>
          <w:sz w:val="24"/>
          <w:szCs w:val="24"/>
        </w:rPr>
        <w:t>.</w:t>
      </w:r>
    </w:p>
    <w:p w:rsidR="009F7C9D" w:rsidRPr="00F32BB2" w:rsidRDefault="0030137F" w:rsidP="00F32BB2">
      <w:pPr>
        <w:pStyle w:val="5"/>
        <w:numPr>
          <w:ilvl w:val="0"/>
          <w:numId w:val="22"/>
        </w:numPr>
        <w:shd w:val="clear" w:color="auto" w:fill="auto"/>
        <w:spacing w:line="240" w:lineRule="auto"/>
        <w:ind w:left="40" w:firstLine="669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lastRenderedPageBreak/>
        <w:t xml:space="preserve"> Нарушения, связанные с использованием средств местного бюджета;</w:t>
      </w:r>
    </w:p>
    <w:p w:rsidR="009F7C9D" w:rsidRPr="00F32BB2" w:rsidRDefault="0030137F" w:rsidP="00F32BB2">
      <w:pPr>
        <w:pStyle w:val="5"/>
        <w:numPr>
          <w:ilvl w:val="0"/>
          <w:numId w:val="22"/>
        </w:numPr>
        <w:shd w:val="clear" w:color="auto" w:fill="auto"/>
        <w:spacing w:line="240" w:lineRule="auto"/>
        <w:ind w:left="40" w:firstLine="669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Нарушения, связанные с использованием муниципальной собственности;</w:t>
      </w:r>
    </w:p>
    <w:p w:rsidR="009F7C9D" w:rsidRPr="00F32BB2" w:rsidRDefault="0030137F" w:rsidP="00F32BB2">
      <w:pPr>
        <w:pStyle w:val="5"/>
        <w:numPr>
          <w:ilvl w:val="0"/>
          <w:numId w:val="22"/>
        </w:numPr>
        <w:shd w:val="clear" w:color="auto" w:fill="auto"/>
        <w:spacing w:line="240" w:lineRule="auto"/>
        <w:ind w:left="40" w:firstLine="669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Общие потери местного бюджета по выявленным нарушениям;</w:t>
      </w:r>
    </w:p>
    <w:p w:rsidR="009F7C9D" w:rsidRDefault="0030137F" w:rsidP="00F32BB2">
      <w:pPr>
        <w:pStyle w:val="5"/>
        <w:numPr>
          <w:ilvl w:val="0"/>
          <w:numId w:val="22"/>
        </w:numPr>
        <w:shd w:val="clear" w:color="auto" w:fill="auto"/>
        <w:spacing w:line="240" w:lineRule="auto"/>
        <w:ind w:left="40" w:right="20" w:firstLine="669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Исполнение предложений и предписаний контрольно-счётного органа </w:t>
      </w:r>
      <w:r w:rsidR="0077175A" w:rsidRPr="00F32BB2">
        <w:rPr>
          <w:rFonts w:ascii="Arial" w:hAnsi="Arial" w:cs="Arial"/>
          <w:sz w:val="24"/>
          <w:szCs w:val="24"/>
        </w:rPr>
        <w:t>Пировского</w:t>
      </w:r>
      <w:r w:rsidRPr="00F32BB2">
        <w:rPr>
          <w:rFonts w:ascii="Arial" w:hAnsi="Arial" w:cs="Arial"/>
          <w:sz w:val="24"/>
          <w:szCs w:val="24"/>
        </w:rPr>
        <w:t xml:space="preserve"> </w:t>
      </w:r>
      <w:r w:rsidR="007D10EA" w:rsidRPr="00F32BB2">
        <w:rPr>
          <w:rFonts w:ascii="Arial" w:hAnsi="Arial" w:cs="Arial"/>
          <w:sz w:val="24"/>
          <w:szCs w:val="24"/>
        </w:rPr>
        <w:t>муниципального округа</w:t>
      </w:r>
      <w:r w:rsidRPr="00F32BB2">
        <w:rPr>
          <w:rFonts w:ascii="Arial" w:hAnsi="Arial" w:cs="Arial"/>
          <w:sz w:val="24"/>
          <w:szCs w:val="24"/>
        </w:rPr>
        <w:t>.</w:t>
      </w:r>
    </w:p>
    <w:p w:rsidR="002E4B0B" w:rsidRPr="00F32BB2" w:rsidRDefault="002E4B0B" w:rsidP="002E4B0B">
      <w:pPr>
        <w:pStyle w:val="5"/>
        <w:shd w:val="clear" w:color="auto" w:fill="auto"/>
        <w:spacing w:line="240" w:lineRule="auto"/>
        <w:ind w:left="709" w:right="20" w:firstLine="0"/>
        <w:rPr>
          <w:rFonts w:ascii="Arial" w:hAnsi="Arial" w:cs="Arial"/>
          <w:sz w:val="24"/>
          <w:szCs w:val="24"/>
        </w:rPr>
      </w:pPr>
    </w:p>
    <w:p w:rsidR="007D10EA" w:rsidRPr="00F32BB2" w:rsidRDefault="0030137F" w:rsidP="00F32BB2">
      <w:pPr>
        <w:pStyle w:val="30"/>
        <w:numPr>
          <w:ilvl w:val="0"/>
          <w:numId w:val="20"/>
        </w:numPr>
        <w:shd w:val="clear" w:color="auto" w:fill="auto"/>
        <w:spacing w:before="0" w:line="240" w:lineRule="auto"/>
        <w:ind w:left="40" w:right="20" w:firstLine="669"/>
        <w:jc w:val="both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Направления повышения эффективности использования средств местного бюджета по рассматриваемому направлению расходов. </w:t>
      </w:r>
    </w:p>
    <w:p w:rsidR="009F7C9D" w:rsidRPr="00F32BB2" w:rsidRDefault="0030137F" w:rsidP="00F32BB2">
      <w:pPr>
        <w:pStyle w:val="30"/>
        <w:shd w:val="clear" w:color="auto" w:fill="auto"/>
        <w:spacing w:before="0" w:line="240" w:lineRule="auto"/>
        <w:ind w:right="20" w:firstLine="709"/>
        <w:jc w:val="both"/>
        <w:rPr>
          <w:rFonts w:ascii="Arial" w:hAnsi="Arial" w:cs="Arial"/>
          <w:b w:val="0"/>
          <w:sz w:val="24"/>
          <w:szCs w:val="24"/>
        </w:rPr>
      </w:pPr>
      <w:r w:rsidRPr="00F32BB2">
        <w:rPr>
          <w:rStyle w:val="35"/>
          <w:rFonts w:ascii="Arial" w:hAnsi="Arial" w:cs="Arial"/>
          <w:i w:val="0"/>
          <w:sz w:val="24"/>
          <w:szCs w:val="24"/>
        </w:rPr>
        <w:t>Даются конкретные</w:t>
      </w:r>
      <w:r w:rsidR="007D10EA" w:rsidRPr="00F32BB2">
        <w:rPr>
          <w:rStyle w:val="35"/>
          <w:rFonts w:ascii="Arial" w:hAnsi="Arial" w:cs="Arial"/>
          <w:i w:val="0"/>
          <w:sz w:val="24"/>
          <w:szCs w:val="24"/>
        </w:rPr>
        <w:t xml:space="preserve"> </w:t>
      </w:r>
      <w:r w:rsidRPr="00F32BB2">
        <w:rPr>
          <w:rFonts w:ascii="Arial" w:hAnsi="Arial" w:cs="Arial"/>
          <w:b w:val="0"/>
          <w:sz w:val="24"/>
          <w:szCs w:val="24"/>
        </w:rPr>
        <w:t xml:space="preserve">предложения по повышению эффективности использования средств </w:t>
      </w:r>
      <w:r w:rsidR="007D10EA" w:rsidRPr="00F32BB2">
        <w:rPr>
          <w:rFonts w:ascii="Arial" w:hAnsi="Arial" w:cs="Arial"/>
          <w:b w:val="0"/>
          <w:sz w:val="24"/>
          <w:szCs w:val="24"/>
        </w:rPr>
        <w:t>местного</w:t>
      </w:r>
      <w:r w:rsidRPr="00F32BB2">
        <w:rPr>
          <w:rFonts w:ascii="Arial" w:hAnsi="Arial" w:cs="Arial"/>
          <w:b w:val="0"/>
          <w:sz w:val="24"/>
          <w:szCs w:val="24"/>
        </w:rPr>
        <w:t xml:space="preserve"> бюджета.</w:t>
      </w:r>
    </w:p>
    <w:p w:rsidR="009F7C9D" w:rsidRPr="00F32BB2" w:rsidRDefault="0030137F" w:rsidP="00F32BB2">
      <w:pPr>
        <w:pStyle w:val="5"/>
        <w:numPr>
          <w:ilvl w:val="0"/>
          <w:numId w:val="23"/>
        </w:numPr>
        <w:shd w:val="clear" w:color="auto" w:fill="auto"/>
        <w:spacing w:line="240" w:lineRule="auto"/>
        <w:ind w:right="240"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Муниципальная политика в сфере рассматриваемого направления расходов (доходов);</w:t>
      </w:r>
    </w:p>
    <w:p w:rsidR="009F7C9D" w:rsidRPr="00F32BB2" w:rsidRDefault="0030137F" w:rsidP="00F32BB2">
      <w:pPr>
        <w:pStyle w:val="5"/>
        <w:numPr>
          <w:ilvl w:val="0"/>
          <w:numId w:val="23"/>
        </w:numPr>
        <w:shd w:val="clear" w:color="auto" w:fill="auto"/>
        <w:spacing w:line="240" w:lineRule="auto"/>
        <w:ind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Законодательная и нормативная база.</w:t>
      </w:r>
    </w:p>
    <w:p w:rsidR="009F7C9D" w:rsidRPr="00F32BB2" w:rsidRDefault="0030137F" w:rsidP="00F32BB2">
      <w:pPr>
        <w:pStyle w:val="5"/>
        <w:numPr>
          <w:ilvl w:val="0"/>
          <w:numId w:val="23"/>
        </w:numPr>
        <w:shd w:val="clear" w:color="auto" w:fill="auto"/>
        <w:spacing w:after="780" w:line="240" w:lineRule="auto"/>
        <w:ind w:firstLine="700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 Повышение эффективности муниципального финансового контроля.</w:t>
      </w:r>
    </w:p>
    <w:p w:rsidR="009F7C9D" w:rsidRPr="00F32BB2" w:rsidRDefault="0030137F" w:rsidP="00F32BB2">
      <w:pPr>
        <w:pStyle w:val="5"/>
        <w:shd w:val="clear" w:color="auto" w:fill="auto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Председатель</w:t>
      </w:r>
    </w:p>
    <w:p w:rsidR="007D10EA" w:rsidRPr="00F32BB2" w:rsidRDefault="0030137F" w:rsidP="00F32BB2">
      <w:pPr>
        <w:pStyle w:val="5"/>
        <w:shd w:val="clear" w:color="auto" w:fill="auto"/>
        <w:spacing w:line="240" w:lineRule="auto"/>
        <w:ind w:right="240" w:firstLine="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 xml:space="preserve">контрольно-счётного органа </w:t>
      </w:r>
    </w:p>
    <w:p w:rsidR="007D10EA" w:rsidRPr="00F32BB2" w:rsidRDefault="007D10EA" w:rsidP="00F32BB2">
      <w:pPr>
        <w:pStyle w:val="5"/>
        <w:framePr w:h="210" w:wrap="around" w:vAnchor="text" w:hAnchor="page" w:x="10051" w:y="11"/>
        <w:shd w:val="clear" w:color="auto" w:fill="auto"/>
        <w:spacing w:line="240" w:lineRule="auto"/>
        <w:ind w:left="100" w:firstLine="0"/>
        <w:jc w:val="left"/>
        <w:rPr>
          <w:rFonts w:ascii="Arial" w:hAnsi="Arial" w:cs="Arial"/>
          <w:sz w:val="24"/>
          <w:szCs w:val="24"/>
        </w:rPr>
      </w:pPr>
      <w:r w:rsidRPr="00F32BB2">
        <w:rPr>
          <w:rStyle w:val="Exact"/>
          <w:rFonts w:ascii="Arial" w:hAnsi="Arial" w:cs="Arial"/>
          <w:spacing w:val="0"/>
          <w:sz w:val="24"/>
          <w:szCs w:val="24"/>
        </w:rPr>
        <w:t>Ф.И.О.</w:t>
      </w:r>
    </w:p>
    <w:p w:rsidR="009F7C9D" w:rsidRPr="00F32BB2" w:rsidRDefault="0077175A" w:rsidP="00F32BB2">
      <w:pPr>
        <w:pStyle w:val="5"/>
        <w:shd w:val="clear" w:color="auto" w:fill="auto"/>
        <w:spacing w:line="240" w:lineRule="auto"/>
        <w:ind w:right="240" w:firstLine="0"/>
        <w:jc w:val="left"/>
        <w:rPr>
          <w:rFonts w:ascii="Arial" w:hAnsi="Arial" w:cs="Arial"/>
          <w:sz w:val="24"/>
          <w:szCs w:val="24"/>
        </w:rPr>
      </w:pPr>
      <w:r w:rsidRPr="00F32BB2">
        <w:rPr>
          <w:rFonts w:ascii="Arial" w:hAnsi="Arial" w:cs="Arial"/>
          <w:sz w:val="24"/>
          <w:szCs w:val="24"/>
        </w:rPr>
        <w:t>Пировского</w:t>
      </w:r>
      <w:r w:rsidR="0030137F" w:rsidRPr="00F32BB2">
        <w:rPr>
          <w:rFonts w:ascii="Arial" w:hAnsi="Arial" w:cs="Arial"/>
          <w:sz w:val="24"/>
          <w:szCs w:val="24"/>
        </w:rPr>
        <w:t xml:space="preserve"> </w:t>
      </w:r>
      <w:r w:rsidR="007D10EA" w:rsidRPr="00F32BB2">
        <w:rPr>
          <w:rFonts w:ascii="Arial" w:hAnsi="Arial" w:cs="Arial"/>
          <w:sz w:val="24"/>
          <w:szCs w:val="24"/>
        </w:rPr>
        <w:t>муниципального округа</w:t>
      </w:r>
    </w:p>
    <w:sectPr w:rsidR="009F7C9D" w:rsidRPr="00F32BB2" w:rsidSect="00087920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26D" w:rsidRDefault="0027426D">
      <w:r>
        <w:separator/>
      </w:r>
    </w:p>
  </w:endnote>
  <w:endnote w:type="continuationSeparator" w:id="0">
    <w:p w:rsidR="0027426D" w:rsidRDefault="0027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97" w:rsidRDefault="007F3A9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7371F0F" wp14:editId="38AF4F1A">
              <wp:simplePos x="0" y="0"/>
              <wp:positionH relativeFrom="page">
                <wp:posOffset>5001895</wp:posOffset>
              </wp:positionH>
              <wp:positionV relativeFrom="page">
                <wp:posOffset>9823450</wp:posOffset>
              </wp:positionV>
              <wp:extent cx="730250" cy="109220"/>
              <wp:effectExtent l="127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A97" w:rsidRDefault="007F3A97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(.)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71F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3.85pt;margin-top:773.5pt;width:57.5pt;height:8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SvyqwIAAKY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" filled="f" stroked="f">
              <v:textbox style="mso-fit-shape-to-text:t" inset="0,0,0,0">
                <w:txbxContent>
                  <w:p w:rsidR="007F3A97" w:rsidRDefault="007F3A97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(.)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97" w:rsidRDefault="007F3A9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87A6B51" wp14:editId="4B73D838">
              <wp:simplePos x="0" y="0"/>
              <wp:positionH relativeFrom="page">
                <wp:posOffset>830580</wp:posOffset>
              </wp:positionH>
              <wp:positionV relativeFrom="page">
                <wp:posOffset>9791065</wp:posOffset>
              </wp:positionV>
              <wp:extent cx="347980" cy="109220"/>
              <wp:effectExtent l="1905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98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A97" w:rsidRDefault="007F3A97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A6B5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5.4pt;margin-top:770.95pt;width:27.4pt;height:8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d8rAIAAK0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" filled="f" stroked="f">
              <v:textbox style="mso-fit-shape-to-text:t" inset="0,0,0,0">
                <w:txbxContent>
                  <w:p w:rsidR="007F3A97" w:rsidRDefault="007F3A97">
                    <w:pPr>
                      <w:pStyle w:val="a9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97" w:rsidRDefault="007F3A9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97" w:rsidRDefault="007F3A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26D" w:rsidRDefault="0027426D"/>
  </w:footnote>
  <w:footnote w:type="continuationSeparator" w:id="0">
    <w:p w:rsidR="0027426D" w:rsidRDefault="002742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128D"/>
    <w:multiLevelType w:val="multilevel"/>
    <w:tmpl w:val="829C4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82D3B"/>
    <w:multiLevelType w:val="hybridMultilevel"/>
    <w:tmpl w:val="C49AC3EC"/>
    <w:lvl w:ilvl="0" w:tplc="3F18EEE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13E80"/>
    <w:multiLevelType w:val="multilevel"/>
    <w:tmpl w:val="F382429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93442C"/>
    <w:multiLevelType w:val="multilevel"/>
    <w:tmpl w:val="18E68EF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B391CD0"/>
    <w:multiLevelType w:val="multilevel"/>
    <w:tmpl w:val="130AC0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42561"/>
    <w:multiLevelType w:val="multilevel"/>
    <w:tmpl w:val="DA14E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FD07E5"/>
    <w:multiLevelType w:val="multilevel"/>
    <w:tmpl w:val="33A4A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24074D"/>
    <w:multiLevelType w:val="multilevel"/>
    <w:tmpl w:val="A502E55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11737C"/>
    <w:multiLevelType w:val="multilevel"/>
    <w:tmpl w:val="74484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BD0F2B"/>
    <w:multiLevelType w:val="multilevel"/>
    <w:tmpl w:val="349481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F345F5"/>
    <w:multiLevelType w:val="multilevel"/>
    <w:tmpl w:val="2416AD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6A38B6"/>
    <w:multiLevelType w:val="multilevel"/>
    <w:tmpl w:val="71DA2F32"/>
    <w:lvl w:ilvl="0">
      <w:start w:val="4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095B08"/>
    <w:multiLevelType w:val="multilevel"/>
    <w:tmpl w:val="C428E6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907CE9"/>
    <w:multiLevelType w:val="multilevel"/>
    <w:tmpl w:val="719013F8"/>
    <w:lvl w:ilvl="0">
      <w:start w:val="2011"/>
      <w:numFmt w:val="decimal"/>
      <w:lvlText w:val="07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6C0835"/>
    <w:multiLevelType w:val="multilevel"/>
    <w:tmpl w:val="431E3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9F6D48"/>
    <w:multiLevelType w:val="multilevel"/>
    <w:tmpl w:val="C9AA0F7A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6A6E73"/>
    <w:multiLevelType w:val="multilevel"/>
    <w:tmpl w:val="12941224"/>
    <w:lvl w:ilvl="0">
      <w:start w:val="2011"/>
      <w:numFmt w:val="decimal"/>
      <w:lvlText w:val="07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D716A6"/>
    <w:multiLevelType w:val="multilevel"/>
    <w:tmpl w:val="265E5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FE0ADF"/>
    <w:multiLevelType w:val="multilevel"/>
    <w:tmpl w:val="6A4EA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FC2109"/>
    <w:multiLevelType w:val="multilevel"/>
    <w:tmpl w:val="33E67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FA33CA"/>
    <w:multiLevelType w:val="multilevel"/>
    <w:tmpl w:val="3356B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A93433"/>
    <w:multiLevelType w:val="multilevel"/>
    <w:tmpl w:val="AAF04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353543"/>
    <w:multiLevelType w:val="multilevel"/>
    <w:tmpl w:val="361A05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EF792F"/>
    <w:multiLevelType w:val="multilevel"/>
    <w:tmpl w:val="442E2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0416CB"/>
    <w:multiLevelType w:val="multilevel"/>
    <w:tmpl w:val="C7A8F0E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7B007710"/>
    <w:multiLevelType w:val="multilevel"/>
    <w:tmpl w:val="C25CE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4"/>
  </w:num>
  <w:num w:numId="3">
    <w:abstractNumId w:val="16"/>
  </w:num>
  <w:num w:numId="4">
    <w:abstractNumId w:val="8"/>
  </w:num>
  <w:num w:numId="5">
    <w:abstractNumId w:val="11"/>
  </w:num>
  <w:num w:numId="6">
    <w:abstractNumId w:val="15"/>
  </w:num>
  <w:num w:numId="7">
    <w:abstractNumId w:val="0"/>
  </w:num>
  <w:num w:numId="8">
    <w:abstractNumId w:val="10"/>
  </w:num>
  <w:num w:numId="9">
    <w:abstractNumId w:val="20"/>
  </w:num>
  <w:num w:numId="10">
    <w:abstractNumId w:val="6"/>
  </w:num>
  <w:num w:numId="11">
    <w:abstractNumId w:val="21"/>
  </w:num>
  <w:num w:numId="12">
    <w:abstractNumId w:val="17"/>
  </w:num>
  <w:num w:numId="13">
    <w:abstractNumId w:val="22"/>
  </w:num>
  <w:num w:numId="14">
    <w:abstractNumId w:val="19"/>
  </w:num>
  <w:num w:numId="15">
    <w:abstractNumId w:val="2"/>
  </w:num>
  <w:num w:numId="16">
    <w:abstractNumId w:val="25"/>
  </w:num>
  <w:num w:numId="17">
    <w:abstractNumId w:val="18"/>
  </w:num>
  <w:num w:numId="18">
    <w:abstractNumId w:val="13"/>
  </w:num>
  <w:num w:numId="19">
    <w:abstractNumId w:val="9"/>
  </w:num>
  <w:num w:numId="20">
    <w:abstractNumId w:val="5"/>
  </w:num>
  <w:num w:numId="21">
    <w:abstractNumId w:val="12"/>
  </w:num>
  <w:num w:numId="22">
    <w:abstractNumId w:val="4"/>
  </w:num>
  <w:num w:numId="23">
    <w:abstractNumId w:val="7"/>
  </w:num>
  <w:num w:numId="24">
    <w:abstractNumId w:val="24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9D"/>
    <w:rsid w:val="000633AB"/>
    <w:rsid w:val="00087920"/>
    <w:rsid w:val="000D2814"/>
    <w:rsid w:val="000F254E"/>
    <w:rsid w:val="0015183B"/>
    <w:rsid w:val="001525D2"/>
    <w:rsid w:val="001F7199"/>
    <w:rsid w:val="00210887"/>
    <w:rsid w:val="00243894"/>
    <w:rsid w:val="0026397B"/>
    <w:rsid w:val="0027426D"/>
    <w:rsid w:val="002915A9"/>
    <w:rsid w:val="002E4B0B"/>
    <w:rsid w:val="0030125A"/>
    <w:rsid w:val="0030137F"/>
    <w:rsid w:val="003026FA"/>
    <w:rsid w:val="00396C83"/>
    <w:rsid w:val="003C3073"/>
    <w:rsid w:val="004054FD"/>
    <w:rsid w:val="0042473C"/>
    <w:rsid w:val="00447A25"/>
    <w:rsid w:val="00466C67"/>
    <w:rsid w:val="004E6B5E"/>
    <w:rsid w:val="005138E0"/>
    <w:rsid w:val="005A4595"/>
    <w:rsid w:val="005D5973"/>
    <w:rsid w:val="00604F38"/>
    <w:rsid w:val="0061598F"/>
    <w:rsid w:val="0062159D"/>
    <w:rsid w:val="00626715"/>
    <w:rsid w:val="0072105B"/>
    <w:rsid w:val="00731783"/>
    <w:rsid w:val="00770C3D"/>
    <w:rsid w:val="0077175A"/>
    <w:rsid w:val="0077423B"/>
    <w:rsid w:val="007A7CCF"/>
    <w:rsid w:val="007C74EB"/>
    <w:rsid w:val="007D0E7C"/>
    <w:rsid w:val="007D10EA"/>
    <w:rsid w:val="007F3A97"/>
    <w:rsid w:val="00800003"/>
    <w:rsid w:val="00804D11"/>
    <w:rsid w:val="00810ADC"/>
    <w:rsid w:val="0086122C"/>
    <w:rsid w:val="00863C05"/>
    <w:rsid w:val="008668F5"/>
    <w:rsid w:val="008C7F37"/>
    <w:rsid w:val="00912C5D"/>
    <w:rsid w:val="009303DC"/>
    <w:rsid w:val="009512B0"/>
    <w:rsid w:val="0098271E"/>
    <w:rsid w:val="009A0541"/>
    <w:rsid w:val="009B35BF"/>
    <w:rsid w:val="009B3628"/>
    <w:rsid w:val="009D2C76"/>
    <w:rsid w:val="009D6A07"/>
    <w:rsid w:val="009F6646"/>
    <w:rsid w:val="009F7C9D"/>
    <w:rsid w:val="00A0496F"/>
    <w:rsid w:val="00A456C1"/>
    <w:rsid w:val="00A752D6"/>
    <w:rsid w:val="00A91D40"/>
    <w:rsid w:val="00AD67CE"/>
    <w:rsid w:val="00B12853"/>
    <w:rsid w:val="00B207C3"/>
    <w:rsid w:val="00B529B3"/>
    <w:rsid w:val="00B84301"/>
    <w:rsid w:val="00B846F0"/>
    <w:rsid w:val="00BA2F3B"/>
    <w:rsid w:val="00BC6838"/>
    <w:rsid w:val="00BD556D"/>
    <w:rsid w:val="00BD6ABF"/>
    <w:rsid w:val="00C619A3"/>
    <w:rsid w:val="00C73DC2"/>
    <w:rsid w:val="00CB3B65"/>
    <w:rsid w:val="00CD43DA"/>
    <w:rsid w:val="00D1298C"/>
    <w:rsid w:val="00D21B04"/>
    <w:rsid w:val="00D40B62"/>
    <w:rsid w:val="00D71C20"/>
    <w:rsid w:val="00DB586A"/>
    <w:rsid w:val="00E00D20"/>
    <w:rsid w:val="00E222B4"/>
    <w:rsid w:val="00E264E3"/>
    <w:rsid w:val="00E63BC3"/>
    <w:rsid w:val="00E76946"/>
    <w:rsid w:val="00EA79BF"/>
    <w:rsid w:val="00F32BB2"/>
    <w:rsid w:val="00F701B8"/>
    <w:rsid w:val="00F92D1A"/>
    <w:rsid w:val="00FC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218E7A-488F-41FA-BC51-1031C4F7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4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15pt">
    <w:name w:val="Основной текст (5) + 11;5 p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3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5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60" w:line="557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274" w:lineRule="exact"/>
      <w:ind w:hanging="9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420" w:line="0" w:lineRule="atLeas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b">
    <w:name w:val="Balloon Text"/>
    <w:basedOn w:val="a"/>
    <w:link w:val="ac"/>
    <w:uiPriority w:val="99"/>
    <w:semiHidden/>
    <w:unhideWhenUsed/>
    <w:rsid w:val="00C619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19A3"/>
    <w:rPr>
      <w:rFonts w:ascii="Segoe UI" w:hAnsi="Segoe UI" w:cs="Segoe UI"/>
      <w:color w:val="00000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3012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0125A"/>
    <w:rPr>
      <w:color w:val="000000"/>
    </w:rPr>
  </w:style>
  <w:style w:type="paragraph" w:styleId="af">
    <w:name w:val="footer"/>
    <w:basedOn w:val="a"/>
    <w:link w:val="af0"/>
    <w:uiPriority w:val="99"/>
    <w:unhideWhenUsed/>
    <w:rsid w:val="00301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0125A"/>
    <w:rPr>
      <w:color w:val="000000"/>
    </w:rPr>
  </w:style>
  <w:style w:type="table" w:styleId="af1">
    <w:name w:val="Table Grid"/>
    <w:basedOn w:val="a1"/>
    <w:uiPriority w:val="39"/>
    <w:rsid w:val="00804D1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38</Pages>
  <Words>11119</Words>
  <Characters>63380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74351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Ревизор</dc:creator>
  <cp:keywords/>
  <cp:lastModifiedBy>User Windows</cp:lastModifiedBy>
  <cp:revision>36</cp:revision>
  <cp:lastPrinted>2021-02-17T08:58:00Z</cp:lastPrinted>
  <dcterms:created xsi:type="dcterms:W3CDTF">2017-04-19T02:38:00Z</dcterms:created>
  <dcterms:modified xsi:type="dcterms:W3CDTF">2021-02-25T08:15:00Z</dcterms:modified>
</cp:coreProperties>
</file>